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67FD" w14:textId="657498B2" w:rsidR="00671F14" w:rsidRPr="00AA5C7E" w:rsidRDefault="00D101B4" w:rsidP="009A3874">
      <w:pPr>
        <w:spacing w:after="0" w:line="240" w:lineRule="auto"/>
        <w:jc w:val="center"/>
        <w:rPr>
          <w:rFonts w:ascii="Helvetica Neue" w:eastAsia="Times New Roman" w:hAnsi="Helvetica Neue" w:cs="Futura Medium"/>
          <w:b/>
          <w:bCs/>
          <w:sz w:val="28"/>
          <w:szCs w:val="28"/>
          <w:lang w:val="de-DE"/>
        </w:rPr>
      </w:pPr>
      <w:r>
        <w:rPr>
          <w:rFonts w:ascii="Helvetica Neue" w:eastAsia="Times New Roman" w:hAnsi="Helvetica Neue" w:cs="Futura Medium"/>
          <w:b/>
          <w:bCs/>
          <w:sz w:val="28"/>
          <w:szCs w:val="28"/>
          <w:lang w:val="de-DE"/>
        </w:rPr>
        <w:t>Salomon schreibt Nachhaltigkeit groß und liefert beeindruckende</w:t>
      </w:r>
      <w:r w:rsidR="00271D93">
        <w:rPr>
          <w:rFonts w:ascii="Helvetica Neue" w:eastAsia="Times New Roman" w:hAnsi="Helvetica Neue" w:cs="Futura Medium"/>
          <w:b/>
          <w:bCs/>
          <w:sz w:val="28"/>
          <w:szCs w:val="28"/>
          <w:lang w:val="de-DE"/>
        </w:rPr>
        <w:t xml:space="preserve"> </w:t>
      </w:r>
      <w:r>
        <w:rPr>
          <w:rFonts w:ascii="Helvetica Neue" w:eastAsia="Times New Roman" w:hAnsi="Helvetica Neue" w:cs="Futura Medium"/>
          <w:b/>
          <w:bCs/>
          <w:sz w:val="28"/>
          <w:szCs w:val="28"/>
          <w:lang w:val="de-DE"/>
        </w:rPr>
        <w:t>Ergebnisse zum Pionier-Modell INDEX.01</w:t>
      </w:r>
    </w:p>
    <w:p w14:paraId="6E38FA5E" w14:textId="77777777" w:rsidR="00671F14" w:rsidRPr="00AA5C7E" w:rsidRDefault="00671F14" w:rsidP="009A3874">
      <w:pPr>
        <w:spacing w:after="0" w:line="240" w:lineRule="auto"/>
        <w:jc w:val="center"/>
        <w:rPr>
          <w:rFonts w:ascii="Helvetica Neue" w:eastAsia="Times New Roman" w:hAnsi="Helvetica Neue" w:cs="Futura Medium"/>
          <w:b/>
          <w:bCs/>
          <w:lang w:val="de-DE"/>
        </w:rPr>
      </w:pPr>
    </w:p>
    <w:p w14:paraId="35655655" w14:textId="22DC9FF8" w:rsidR="00C87E63" w:rsidRPr="00AA5C7E" w:rsidRDefault="002C48C6" w:rsidP="00D101B4">
      <w:pPr>
        <w:spacing w:after="0" w:line="240" w:lineRule="auto"/>
        <w:jc w:val="center"/>
        <w:rPr>
          <w:rFonts w:ascii="Helvetica Neue" w:eastAsia="Times New Roman" w:hAnsi="Helvetica Neue" w:cs="Futura Medium"/>
          <w:i/>
          <w:iCs/>
          <w:sz w:val="24"/>
          <w:szCs w:val="24"/>
          <w:lang w:val="de-DE"/>
        </w:rPr>
      </w:pPr>
      <w:r>
        <w:rPr>
          <w:rFonts w:ascii="Helvetica Neue" w:eastAsia="Times New Roman" w:hAnsi="Helvetica Neue" w:cs="Futura Medium"/>
          <w:i/>
          <w:iCs/>
          <w:sz w:val="24"/>
          <w:szCs w:val="24"/>
          <w:lang w:val="de-DE"/>
        </w:rPr>
        <w:t xml:space="preserve">Mehr </w:t>
      </w:r>
      <w:r w:rsidRPr="00AA5C7E">
        <w:rPr>
          <w:rFonts w:ascii="Helvetica Neue" w:eastAsia="Times New Roman" w:hAnsi="Helvetica Neue" w:cs="Futura Medium"/>
          <w:i/>
          <w:iCs/>
          <w:sz w:val="24"/>
          <w:szCs w:val="24"/>
          <w:lang w:val="de-DE"/>
        </w:rPr>
        <w:t xml:space="preserve">recycelte Materialien </w:t>
      </w:r>
      <w:r w:rsidR="00701595">
        <w:rPr>
          <w:rFonts w:ascii="Helvetica Neue" w:eastAsia="Times New Roman" w:hAnsi="Helvetica Neue" w:cs="Futura Medium"/>
          <w:i/>
          <w:iCs/>
          <w:sz w:val="24"/>
          <w:szCs w:val="24"/>
          <w:lang w:val="de-DE"/>
        </w:rPr>
        <w:t xml:space="preserve">und </w:t>
      </w:r>
      <w:r w:rsidR="00D101B4">
        <w:rPr>
          <w:rFonts w:ascii="Helvetica Neue" w:eastAsia="Times New Roman" w:hAnsi="Helvetica Neue" w:cs="Futura Medium"/>
          <w:i/>
          <w:iCs/>
          <w:sz w:val="24"/>
          <w:szCs w:val="24"/>
          <w:lang w:val="de-DE"/>
        </w:rPr>
        <w:t>Kreislaufwirtschaft bei</w:t>
      </w:r>
      <w:r w:rsidR="00220C72" w:rsidRPr="00AA5C7E">
        <w:rPr>
          <w:rFonts w:ascii="Helvetica Neue" w:eastAsia="Times New Roman" w:hAnsi="Helvetica Neue" w:cs="Futura Medium"/>
          <w:i/>
          <w:iCs/>
          <w:sz w:val="24"/>
          <w:szCs w:val="24"/>
          <w:lang w:val="de-DE"/>
        </w:rPr>
        <w:t xml:space="preserve"> Salomon</w:t>
      </w:r>
      <w:r w:rsidR="00220C72" w:rsidRPr="005A252A">
        <w:rPr>
          <w:rFonts w:ascii="Helvetica Neue" w:eastAsia="Times New Roman" w:hAnsi="Helvetica Neue" w:cs="Futura Medium"/>
          <w:i/>
          <w:iCs/>
          <w:sz w:val="24"/>
          <w:szCs w:val="24"/>
          <w:lang w:val="de-DE"/>
        </w:rPr>
        <w:t>:</w:t>
      </w:r>
      <w:r w:rsidR="00671F14" w:rsidRPr="009B04DF">
        <w:rPr>
          <w:rFonts w:ascii="Helvetica Neue" w:eastAsia="Times New Roman" w:hAnsi="Helvetica Neue" w:cs="Futura Medium"/>
          <w:i/>
          <w:iCs/>
          <w:sz w:val="24"/>
          <w:szCs w:val="24"/>
          <w:lang w:val="de-DE"/>
        </w:rPr>
        <w:t xml:space="preserve"> </w:t>
      </w:r>
      <w:r>
        <w:rPr>
          <w:rFonts w:ascii="Helvetica Neue" w:eastAsia="Times New Roman" w:hAnsi="Helvetica Neue" w:cs="Futura Medium"/>
          <w:i/>
          <w:iCs/>
          <w:sz w:val="24"/>
          <w:szCs w:val="24"/>
          <w:lang w:val="de-DE"/>
        </w:rPr>
        <w:t>Life C</w:t>
      </w:r>
      <w:r w:rsidR="00701595">
        <w:rPr>
          <w:rFonts w:ascii="Helvetica Neue" w:eastAsia="Times New Roman" w:hAnsi="Helvetica Neue" w:cs="Futura Medium"/>
          <w:i/>
          <w:iCs/>
          <w:sz w:val="24"/>
          <w:szCs w:val="24"/>
          <w:lang w:val="de-DE"/>
        </w:rPr>
        <w:t xml:space="preserve">ycle Studie bestätigt 44 % geringere Belastung </w:t>
      </w:r>
      <w:r w:rsidR="00D101B4">
        <w:rPr>
          <w:rFonts w:ascii="Helvetica Neue" w:eastAsia="Times New Roman" w:hAnsi="Helvetica Neue" w:cs="Futura Medium"/>
          <w:i/>
          <w:iCs/>
          <w:sz w:val="24"/>
          <w:szCs w:val="24"/>
          <w:lang w:val="de-DE"/>
        </w:rPr>
        <w:t xml:space="preserve">des INDEX 0.1 </w:t>
      </w:r>
      <w:r w:rsidR="005D20D8">
        <w:rPr>
          <w:rFonts w:ascii="Helvetica Neue" w:eastAsia="Times New Roman" w:hAnsi="Helvetica Neue" w:cs="Futura Medium"/>
          <w:i/>
          <w:iCs/>
          <w:sz w:val="24"/>
          <w:szCs w:val="24"/>
          <w:lang w:val="de-DE"/>
        </w:rPr>
        <w:t>für die Umwel</w:t>
      </w:r>
      <w:r w:rsidR="00D101B4">
        <w:rPr>
          <w:rFonts w:ascii="Helvetica Neue" w:eastAsia="Times New Roman" w:hAnsi="Helvetica Neue" w:cs="Futura Medium"/>
          <w:i/>
          <w:iCs/>
          <w:sz w:val="24"/>
          <w:szCs w:val="24"/>
          <w:lang w:val="de-DE"/>
        </w:rPr>
        <w:t>t</w:t>
      </w:r>
    </w:p>
    <w:p w14:paraId="55C7CD31" w14:textId="77777777" w:rsidR="00671F14" w:rsidRPr="009B04DF" w:rsidRDefault="00671F14" w:rsidP="00AA5C7E">
      <w:pPr>
        <w:spacing w:after="0" w:line="324" w:lineRule="auto"/>
        <w:jc w:val="both"/>
        <w:rPr>
          <w:rFonts w:ascii="Helvetica Neue" w:eastAsia="Times New Roman" w:hAnsi="Helvetica Neue" w:cs="Futura Medium"/>
          <w:sz w:val="20"/>
          <w:szCs w:val="20"/>
          <w:lang w:val="de-DE"/>
        </w:rPr>
      </w:pPr>
    </w:p>
    <w:p w14:paraId="146E5B23" w14:textId="08477E4D" w:rsidR="00E876DF" w:rsidRPr="009B04DF" w:rsidRDefault="00671F14" w:rsidP="002A556E">
      <w:pPr>
        <w:spacing w:after="0" w:line="312" w:lineRule="auto"/>
        <w:jc w:val="both"/>
        <w:rPr>
          <w:rFonts w:ascii="Helvetica Neue" w:eastAsia="Times New Roman" w:hAnsi="Helvetica Neue" w:cs="Futura Medium"/>
          <w:b/>
          <w:bCs/>
          <w:sz w:val="21"/>
          <w:szCs w:val="21"/>
          <w:lang w:val="de-DE"/>
        </w:rPr>
      </w:pPr>
      <w:r w:rsidRPr="00AA5C7E">
        <w:rPr>
          <w:rFonts w:ascii="Helvetica Neue" w:eastAsia="Times New Roman" w:hAnsi="Helvetica Neue" w:cs="Futura Medium"/>
          <w:b/>
          <w:bCs/>
          <w:noProof/>
          <w:sz w:val="21"/>
          <w:szCs w:val="21"/>
          <w:lang w:val="de-DE"/>
        </w:rPr>
        <w:t>Für Frühjahr/Sommer 2022 hat Salomon eine rekordverdächtige Menge an nachhaltigen Produkten in sein</w:t>
      </w:r>
      <w:r w:rsidR="00BF7144" w:rsidRPr="00AA5C7E">
        <w:rPr>
          <w:rFonts w:ascii="Helvetica Neue" w:eastAsia="Times New Roman" w:hAnsi="Helvetica Neue" w:cs="Futura Medium"/>
          <w:b/>
          <w:bCs/>
          <w:noProof/>
          <w:sz w:val="21"/>
          <w:szCs w:val="21"/>
          <w:lang w:val="de-DE"/>
        </w:rPr>
        <w:t>em</w:t>
      </w:r>
      <w:r w:rsidRPr="00AA5C7E">
        <w:rPr>
          <w:rFonts w:ascii="Helvetica Neue" w:eastAsia="Times New Roman" w:hAnsi="Helvetica Neue" w:cs="Futura Medium"/>
          <w:b/>
          <w:bCs/>
          <w:noProof/>
          <w:sz w:val="21"/>
          <w:szCs w:val="21"/>
          <w:lang w:val="de-DE"/>
        </w:rPr>
        <w:t xml:space="preserve"> Sortiment. </w:t>
      </w:r>
      <w:r w:rsidR="00271D93">
        <w:rPr>
          <w:rFonts w:ascii="Helvetica Neue" w:eastAsia="Times New Roman" w:hAnsi="Helvetica Neue" w:cs="Futura Medium"/>
          <w:b/>
          <w:bCs/>
          <w:noProof/>
          <w:sz w:val="21"/>
          <w:szCs w:val="21"/>
          <w:lang w:val="de-DE"/>
        </w:rPr>
        <w:t>D</w:t>
      </w:r>
      <w:r w:rsidRPr="00AA5C7E">
        <w:rPr>
          <w:rFonts w:ascii="Helvetica Neue" w:eastAsia="Times New Roman" w:hAnsi="Helvetica Neue" w:cs="Futura Medium"/>
          <w:b/>
          <w:bCs/>
          <w:noProof/>
          <w:sz w:val="21"/>
          <w:szCs w:val="21"/>
          <w:lang w:val="de-DE"/>
        </w:rPr>
        <w:t xml:space="preserve">er </w:t>
      </w:r>
      <w:r w:rsidR="00BF7144" w:rsidRPr="00AA5C7E">
        <w:rPr>
          <w:rFonts w:ascii="Helvetica Neue" w:eastAsia="Times New Roman" w:hAnsi="Helvetica Neue" w:cs="Futura Medium"/>
          <w:b/>
          <w:bCs/>
          <w:noProof/>
          <w:sz w:val="21"/>
          <w:szCs w:val="21"/>
          <w:lang w:val="de-DE"/>
        </w:rPr>
        <w:t xml:space="preserve">Anteil an </w:t>
      </w:r>
      <w:r w:rsidRPr="00AA5C7E">
        <w:rPr>
          <w:rFonts w:ascii="Helvetica Neue" w:eastAsia="Times New Roman" w:hAnsi="Helvetica Neue" w:cs="Futura Medium"/>
          <w:b/>
          <w:bCs/>
          <w:noProof/>
          <w:sz w:val="21"/>
          <w:szCs w:val="21"/>
          <w:lang w:val="de-DE"/>
        </w:rPr>
        <w:t xml:space="preserve">recycelten Materialien </w:t>
      </w:r>
      <w:r w:rsidR="00086E08" w:rsidRPr="00AA5C7E">
        <w:rPr>
          <w:rFonts w:ascii="Helvetica Neue" w:eastAsia="Times New Roman" w:hAnsi="Helvetica Neue" w:cs="Futura Medium"/>
          <w:b/>
          <w:bCs/>
          <w:noProof/>
          <w:sz w:val="21"/>
          <w:szCs w:val="21"/>
          <w:lang w:val="de-DE"/>
        </w:rPr>
        <w:t>i</w:t>
      </w:r>
      <w:r w:rsidR="00086E08">
        <w:rPr>
          <w:rFonts w:ascii="Helvetica Neue" w:eastAsia="Times New Roman" w:hAnsi="Helvetica Neue" w:cs="Futura Medium"/>
          <w:b/>
          <w:bCs/>
          <w:noProof/>
          <w:sz w:val="21"/>
          <w:szCs w:val="21"/>
          <w:lang w:val="de-DE"/>
        </w:rPr>
        <w:t>n der</w:t>
      </w:r>
      <w:r w:rsidR="00086E08" w:rsidRPr="00AA5C7E">
        <w:rPr>
          <w:rFonts w:ascii="Helvetica Neue" w:eastAsia="Times New Roman" w:hAnsi="Helvetica Neue" w:cs="Futura Medium"/>
          <w:b/>
          <w:bCs/>
          <w:noProof/>
          <w:sz w:val="21"/>
          <w:szCs w:val="21"/>
          <w:lang w:val="de-DE"/>
        </w:rPr>
        <w:t xml:space="preserve"> </w:t>
      </w:r>
      <w:r w:rsidRPr="00AA5C7E">
        <w:rPr>
          <w:rFonts w:ascii="Helvetica Neue" w:eastAsia="Times New Roman" w:hAnsi="Helvetica Neue" w:cs="Futura Medium"/>
          <w:b/>
          <w:bCs/>
          <w:noProof/>
          <w:sz w:val="21"/>
          <w:szCs w:val="21"/>
          <w:lang w:val="de-DE"/>
        </w:rPr>
        <w:t>gesamten Schuh- und Bekleidungs</w:t>
      </w:r>
      <w:r w:rsidR="000F249A">
        <w:rPr>
          <w:rFonts w:ascii="Helvetica Neue" w:eastAsia="Times New Roman" w:hAnsi="Helvetica Neue" w:cs="Futura Medium"/>
          <w:b/>
          <w:bCs/>
          <w:noProof/>
          <w:sz w:val="21"/>
          <w:szCs w:val="21"/>
          <w:lang w:val="de-DE"/>
        </w:rPr>
        <w:t>kollektion</w:t>
      </w:r>
      <w:r w:rsidR="00271D93">
        <w:rPr>
          <w:rFonts w:ascii="Helvetica Neue" w:eastAsia="Times New Roman" w:hAnsi="Helvetica Neue" w:cs="Futura Medium"/>
          <w:b/>
          <w:bCs/>
          <w:noProof/>
          <w:sz w:val="21"/>
          <w:szCs w:val="21"/>
          <w:lang w:val="de-DE"/>
        </w:rPr>
        <w:t xml:space="preserve"> </w:t>
      </w:r>
      <w:r w:rsidR="00D101B4">
        <w:rPr>
          <w:rFonts w:ascii="Helvetica Neue" w:eastAsia="Times New Roman" w:hAnsi="Helvetica Neue" w:cs="Futura Medium"/>
          <w:b/>
          <w:bCs/>
          <w:noProof/>
          <w:sz w:val="21"/>
          <w:szCs w:val="21"/>
          <w:lang w:val="de-DE"/>
        </w:rPr>
        <w:t>wird kontinuierlich ausgebaut. Bereits neun der</w:t>
      </w:r>
      <w:r w:rsidRPr="00AA5C7E">
        <w:rPr>
          <w:rFonts w:ascii="Helvetica Neue" w:eastAsia="Times New Roman" w:hAnsi="Helvetica Neue" w:cs="Futura Medium"/>
          <w:b/>
          <w:bCs/>
          <w:noProof/>
          <w:sz w:val="21"/>
          <w:szCs w:val="21"/>
          <w:lang w:val="de-DE"/>
        </w:rPr>
        <w:t xml:space="preserve"> Salomon</w:t>
      </w:r>
      <w:r w:rsidR="00BF7144" w:rsidRPr="00AA5C7E">
        <w:rPr>
          <w:rFonts w:ascii="Helvetica Neue" w:eastAsia="Times New Roman" w:hAnsi="Helvetica Neue" w:cs="Futura Medium"/>
          <w:b/>
          <w:bCs/>
          <w:noProof/>
          <w:sz w:val="21"/>
          <w:szCs w:val="21"/>
          <w:lang w:val="de-DE"/>
        </w:rPr>
        <w:t xml:space="preserve"> </w:t>
      </w:r>
      <w:r w:rsidRPr="00AA5C7E">
        <w:rPr>
          <w:rFonts w:ascii="Helvetica Neue" w:eastAsia="Times New Roman" w:hAnsi="Helvetica Neue" w:cs="Futura Medium"/>
          <w:b/>
          <w:bCs/>
          <w:noProof/>
          <w:sz w:val="21"/>
          <w:szCs w:val="21"/>
          <w:lang w:val="de-DE"/>
        </w:rPr>
        <w:t xml:space="preserve">Schuhmodelle </w:t>
      </w:r>
      <w:r w:rsidR="00D101B4">
        <w:rPr>
          <w:rFonts w:ascii="Helvetica Neue" w:eastAsia="Times New Roman" w:hAnsi="Helvetica Neue" w:cs="Futura Medium"/>
          <w:b/>
          <w:bCs/>
          <w:noProof/>
          <w:sz w:val="21"/>
          <w:szCs w:val="21"/>
          <w:lang w:val="de-DE"/>
        </w:rPr>
        <w:t xml:space="preserve"> sind mit einem Obermaterial ausgestattet, dass zu über</w:t>
      </w:r>
      <w:r w:rsidRPr="00AA5C7E">
        <w:rPr>
          <w:rFonts w:ascii="Helvetica Neue" w:eastAsia="Times New Roman" w:hAnsi="Helvetica Neue" w:cs="Futura Medium"/>
          <w:b/>
          <w:bCs/>
          <w:noProof/>
          <w:sz w:val="21"/>
          <w:szCs w:val="21"/>
          <w:lang w:val="de-DE"/>
        </w:rPr>
        <w:t xml:space="preserve"> 40 Prozent </w:t>
      </w:r>
      <w:r w:rsidR="00D101B4">
        <w:rPr>
          <w:rFonts w:ascii="Helvetica Neue" w:eastAsia="Times New Roman" w:hAnsi="Helvetica Neue" w:cs="Futura Medium"/>
          <w:b/>
          <w:bCs/>
          <w:noProof/>
          <w:sz w:val="21"/>
          <w:szCs w:val="21"/>
          <w:lang w:val="de-DE"/>
        </w:rPr>
        <w:t xml:space="preserve">aus </w:t>
      </w:r>
      <w:r w:rsidRPr="00AA5C7E">
        <w:rPr>
          <w:rFonts w:ascii="Helvetica Neue" w:eastAsia="Times New Roman" w:hAnsi="Helvetica Neue" w:cs="Futura Medium"/>
          <w:b/>
          <w:bCs/>
          <w:noProof/>
          <w:sz w:val="21"/>
          <w:szCs w:val="21"/>
          <w:lang w:val="de-DE"/>
        </w:rPr>
        <w:t>recycelte</w:t>
      </w:r>
      <w:r w:rsidR="00D101B4">
        <w:rPr>
          <w:rFonts w:ascii="Helvetica Neue" w:eastAsia="Times New Roman" w:hAnsi="Helvetica Neue" w:cs="Futura Medium"/>
          <w:b/>
          <w:bCs/>
          <w:noProof/>
          <w:sz w:val="21"/>
          <w:szCs w:val="21"/>
          <w:lang w:val="de-DE"/>
        </w:rPr>
        <w:t>n</w:t>
      </w:r>
      <w:r w:rsidRPr="00AA5C7E">
        <w:rPr>
          <w:rFonts w:ascii="Helvetica Neue" w:eastAsia="Times New Roman" w:hAnsi="Helvetica Neue" w:cs="Futura Medium"/>
          <w:b/>
          <w:bCs/>
          <w:noProof/>
          <w:sz w:val="21"/>
          <w:szCs w:val="21"/>
          <w:lang w:val="de-DE"/>
        </w:rPr>
        <w:t xml:space="preserve"> </w:t>
      </w:r>
      <w:r w:rsidR="00BA5A1E">
        <w:rPr>
          <w:rFonts w:ascii="Helvetica Neue" w:eastAsia="Times New Roman" w:hAnsi="Helvetica Neue" w:cs="Futura Medium"/>
          <w:b/>
          <w:bCs/>
          <w:noProof/>
          <w:sz w:val="21"/>
          <w:szCs w:val="21"/>
          <w:lang w:val="de-DE"/>
        </w:rPr>
        <w:t>Stoffe</w:t>
      </w:r>
      <w:r w:rsidR="00D101B4">
        <w:rPr>
          <w:rFonts w:ascii="Helvetica Neue" w:eastAsia="Times New Roman" w:hAnsi="Helvetica Neue" w:cs="Futura Medium"/>
          <w:b/>
          <w:bCs/>
          <w:noProof/>
          <w:sz w:val="21"/>
          <w:szCs w:val="21"/>
          <w:lang w:val="de-DE"/>
        </w:rPr>
        <w:t>n besteht</w:t>
      </w:r>
      <w:r w:rsidRPr="00AA5C7E">
        <w:rPr>
          <w:rFonts w:ascii="Helvetica Neue" w:eastAsia="Times New Roman" w:hAnsi="Helvetica Neue" w:cs="Futura Medium"/>
          <w:b/>
          <w:bCs/>
          <w:noProof/>
          <w:sz w:val="21"/>
          <w:szCs w:val="21"/>
          <w:lang w:val="de-DE"/>
        </w:rPr>
        <w:t xml:space="preserve">. </w:t>
      </w:r>
      <w:r w:rsidR="00701595">
        <w:rPr>
          <w:rFonts w:ascii="Helvetica Neue" w:eastAsia="Times New Roman" w:hAnsi="Helvetica Neue" w:cs="Futura Medium"/>
          <w:b/>
          <w:bCs/>
          <w:noProof/>
          <w:sz w:val="21"/>
          <w:szCs w:val="21"/>
          <w:lang w:val="de-DE"/>
        </w:rPr>
        <w:t>In</w:t>
      </w:r>
      <w:r w:rsidRPr="00AA5C7E">
        <w:rPr>
          <w:rFonts w:ascii="Helvetica Neue" w:eastAsia="Times New Roman" w:hAnsi="Helvetica Neue" w:cs="Futura Medium"/>
          <w:b/>
          <w:bCs/>
          <w:noProof/>
          <w:sz w:val="21"/>
          <w:szCs w:val="21"/>
          <w:lang w:val="de-DE"/>
        </w:rPr>
        <w:t xml:space="preserve"> der neuen Bekleidung</w:t>
      </w:r>
      <w:r w:rsidR="00D101B4">
        <w:rPr>
          <w:rFonts w:ascii="Helvetica Neue" w:eastAsia="Times New Roman" w:hAnsi="Helvetica Neue" w:cs="Futura Medium"/>
          <w:b/>
          <w:bCs/>
          <w:noProof/>
          <w:sz w:val="21"/>
          <w:szCs w:val="21"/>
          <w:lang w:val="de-DE"/>
        </w:rPr>
        <w:t>slinie</w:t>
      </w:r>
      <w:r w:rsidRPr="00AA5C7E">
        <w:rPr>
          <w:rFonts w:ascii="Helvetica Neue" w:eastAsia="Times New Roman" w:hAnsi="Helvetica Neue" w:cs="Futura Medium"/>
          <w:b/>
          <w:bCs/>
          <w:noProof/>
          <w:sz w:val="21"/>
          <w:szCs w:val="21"/>
          <w:lang w:val="de-DE"/>
        </w:rPr>
        <w:t xml:space="preserve"> werden mehr als 35 Prozent aller verwendeten Materialien recycelt</w:t>
      </w:r>
      <w:r w:rsidR="00BF7144" w:rsidRPr="00AA5C7E">
        <w:rPr>
          <w:rFonts w:ascii="Helvetica Neue" w:eastAsia="Times New Roman" w:hAnsi="Helvetica Neue" w:cs="Futura Medium"/>
          <w:b/>
          <w:bCs/>
          <w:noProof/>
          <w:sz w:val="21"/>
          <w:szCs w:val="21"/>
          <w:lang w:val="de-DE"/>
        </w:rPr>
        <w:t xml:space="preserve">. </w:t>
      </w:r>
      <w:r w:rsidRPr="00AA5C7E">
        <w:rPr>
          <w:rFonts w:ascii="Helvetica Neue" w:eastAsia="Times New Roman" w:hAnsi="Helvetica Neue" w:cs="Futura Medium"/>
          <w:b/>
          <w:bCs/>
          <w:noProof/>
          <w:sz w:val="21"/>
          <w:szCs w:val="21"/>
          <w:lang w:val="de-DE"/>
        </w:rPr>
        <w:t>Selbstverständlich</w:t>
      </w:r>
      <w:r w:rsidR="00E604FF">
        <w:rPr>
          <w:rFonts w:ascii="Helvetica Neue" w:eastAsia="Times New Roman" w:hAnsi="Helvetica Neue" w:cs="Futura Medium"/>
          <w:b/>
          <w:bCs/>
          <w:noProof/>
          <w:sz w:val="21"/>
          <w:szCs w:val="21"/>
          <w:lang w:val="de-DE"/>
        </w:rPr>
        <w:t xml:space="preserve">, dass </w:t>
      </w:r>
      <w:r w:rsidRPr="00AA5C7E">
        <w:rPr>
          <w:rFonts w:ascii="Helvetica Neue" w:eastAsia="Times New Roman" w:hAnsi="Helvetica Neue" w:cs="Futura Medium"/>
          <w:b/>
          <w:bCs/>
          <w:noProof/>
          <w:sz w:val="21"/>
          <w:szCs w:val="21"/>
          <w:lang w:val="de-DE"/>
        </w:rPr>
        <w:t>alle Salomon Schuhe und Taschen auch in der Saison Frühjahr/Sommer 22 frei von PFC oder PFC-EC</w:t>
      </w:r>
      <w:r w:rsidR="00D101B4">
        <w:rPr>
          <w:rFonts w:ascii="Helvetica Neue" w:eastAsia="Times New Roman" w:hAnsi="Helvetica Neue" w:cs="Futura Medium"/>
          <w:b/>
          <w:bCs/>
          <w:noProof/>
          <w:sz w:val="21"/>
          <w:szCs w:val="21"/>
          <w:lang w:val="de-DE"/>
        </w:rPr>
        <w:t xml:space="preserve"> sind</w:t>
      </w:r>
      <w:r w:rsidR="00B53983" w:rsidRPr="00AA5C7E">
        <w:rPr>
          <w:rFonts w:ascii="Helvetica Neue" w:eastAsia="Times New Roman" w:hAnsi="Helvetica Neue" w:cs="Futura Medium"/>
          <w:b/>
          <w:bCs/>
          <w:sz w:val="21"/>
          <w:szCs w:val="21"/>
          <w:lang w:val="de-DE"/>
        </w:rPr>
        <w:t>.</w:t>
      </w:r>
      <w:r w:rsidR="00C616AD">
        <w:rPr>
          <w:rFonts w:ascii="Helvetica Neue" w:eastAsia="Times New Roman" w:hAnsi="Helvetica Neue" w:cs="Futura Medium"/>
          <w:b/>
          <w:bCs/>
          <w:sz w:val="21"/>
          <w:szCs w:val="21"/>
          <w:lang w:val="de-DE"/>
        </w:rPr>
        <w:t xml:space="preserve"> Mit dem </w:t>
      </w:r>
      <w:r w:rsidR="00D101B4">
        <w:rPr>
          <w:rFonts w:ascii="Helvetica Neue" w:eastAsia="Times New Roman" w:hAnsi="Helvetica Neue" w:cs="Futura Medium"/>
          <w:b/>
          <w:bCs/>
          <w:sz w:val="21"/>
          <w:szCs w:val="21"/>
          <w:lang w:val="de-DE"/>
        </w:rPr>
        <w:t xml:space="preserve">2019 gelaunchten Nachhaltigkeitsschuh </w:t>
      </w:r>
      <w:r w:rsidR="00C616AD">
        <w:rPr>
          <w:rFonts w:ascii="Helvetica Neue" w:eastAsia="Times New Roman" w:hAnsi="Helvetica Neue" w:cs="Futura Medium"/>
          <w:b/>
          <w:bCs/>
          <w:sz w:val="21"/>
          <w:szCs w:val="21"/>
          <w:lang w:val="de-DE"/>
        </w:rPr>
        <w:t>I</w:t>
      </w:r>
      <w:r w:rsidR="00D101B4">
        <w:rPr>
          <w:rFonts w:ascii="Helvetica Neue" w:eastAsia="Times New Roman" w:hAnsi="Helvetica Neue" w:cs="Futura Medium"/>
          <w:b/>
          <w:bCs/>
          <w:sz w:val="21"/>
          <w:szCs w:val="21"/>
          <w:lang w:val="de-DE"/>
        </w:rPr>
        <w:t>NDEX</w:t>
      </w:r>
      <w:r w:rsidR="00C616AD">
        <w:rPr>
          <w:rFonts w:ascii="Helvetica Neue" w:eastAsia="Times New Roman" w:hAnsi="Helvetica Neue" w:cs="Futura Medium"/>
          <w:b/>
          <w:bCs/>
          <w:sz w:val="21"/>
          <w:szCs w:val="21"/>
          <w:lang w:val="de-DE"/>
        </w:rPr>
        <w:t xml:space="preserve">.01 denkt Salomon den Lebenszyklus eines </w:t>
      </w:r>
      <w:r w:rsidR="006C5CE6">
        <w:rPr>
          <w:rFonts w:ascii="Helvetica Neue" w:eastAsia="Times New Roman" w:hAnsi="Helvetica Neue" w:cs="Futura Medium"/>
          <w:b/>
          <w:bCs/>
          <w:sz w:val="21"/>
          <w:szCs w:val="21"/>
          <w:lang w:val="de-DE"/>
        </w:rPr>
        <w:t>Laufs</w:t>
      </w:r>
      <w:r w:rsidR="00C616AD">
        <w:rPr>
          <w:rFonts w:ascii="Helvetica Neue" w:eastAsia="Times New Roman" w:hAnsi="Helvetica Neue" w:cs="Futura Medium"/>
          <w:b/>
          <w:bCs/>
          <w:sz w:val="21"/>
          <w:szCs w:val="21"/>
          <w:lang w:val="de-DE"/>
        </w:rPr>
        <w:t>chuhs zu Ende. Das Ergebnis: Zukunftsweisend!</w:t>
      </w:r>
    </w:p>
    <w:p w14:paraId="29361F53" w14:textId="0A2CD732" w:rsidR="00F2741E" w:rsidRDefault="002A556E" w:rsidP="002A556E">
      <w:pPr>
        <w:spacing w:after="0" w:line="312" w:lineRule="auto"/>
        <w:jc w:val="both"/>
        <w:rPr>
          <w:rFonts w:ascii="Helvetica Neue" w:eastAsia="Times New Roman" w:hAnsi="Helvetica Neue" w:cs="Futura Medium"/>
          <w:sz w:val="21"/>
          <w:szCs w:val="21"/>
          <w:lang w:val="de-DE"/>
        </w:rPr>
      </w:pPr>
      <w:r>
        <w:rPr>
          <w:rFonts w:ascii="Helvetica Neue" w:eastAsia="Times New Roman" w:hAnsi="Helvetica Neue" w:cs="Futura Medium"/>
          <w:b/>
          <w:bCs/>
          <w:noProof/>
          <w:sz w:val="21"/>
          <w:szCs w:val="21"/>
          <w:lang w:val="de-DE"/>
        </w:rPr>
        <w:drawing>
          <wp:inline distT="0" distB="0" distL="0" distR="0" wp14:anchorId="75485CF9" wp14:editId="7C98AD91">
            <wp:extent cx="5511800" cy="365906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63083" cy="3693111"/>
                    </a:xfrm>
                    <a:prstGeom prst="rect">
                      <a:avLst/>
                    </a:prstGeom>
                  </pic:spPr>
                </pic:pic>
              </a:graphicData>
            </a:graphic>
          </wp:inline>
        </w:drawing>
      </w:r>
    </w:p>
    <w:p w14:paraId="2D7E4597" w14:textId="5AAE5457" w:rsidR="00C616AD" w:rsidRPr="009B04DF" w:rsidRDefault="00C616AD" w:rsidP="002A556E">
      <w:pPr>
        <w:spacing w:after="0" w:line="312" w:lineRule="auto"/>
        <w:jc w:val="both"/>
        <w:rPr>
          <w:rFonts w:ascii="Helvetica Neue" w:eastAsia="Times New Roman" w:hAnsi="Helvetica Neue" w:cs="Futura Medium"/>
          <w:b/>
          <w:bCs/>
          <w:sz w:val="21"/>
          <w:szCs w:val="21"/>
          <w:lang w:val="de-DE"/>
        </w:rPr>
      </w:pPr>
      <w:r w:rsidRPr="00DA5E09">
        <w:rPr>
          <w:rFonts w:ascii="Helvetica Neue" w:eastAsia="Times New Roman" w:hAnsi="Helvetica Neue" w:cs="Futura Medium"/>
          <w:b/>
          <w:bCs/>
          <w:sz w:val="21"/>
          <w:szCs w:val="21"/>
          <w:lang w:val="de-DE"/>
        </w:rPr>
        <w:t>The C</w:t>
      </w:r>
      <w:r w:rsidR="00DA5E09" w:rsidRPr="00DA5E09">
        <w:rPr>
          <w:rFonts w:ascii="Helvetica Neue" w:eastAsia="Times New Roman" w:hAnsi="Helvetica Neue" w:cs="Futura Medium"/>
          <w:b/>
          <w:bCs/>
          <w:sz w:val="21"/>
          <w:szCs w:val="21"/>
          <w:lang w:val="de-DE"/>
        </w:rPr>
        <w:t>y</w:t>
      </w:r>
      <w:r w:rsidRPr="00DA5E09">
        <w:rPr>
          <w:rFonts w:ascii="Helvetica Neue" w:eastAsia="Times New Roman" w:hAnsi="Helvetica Neue" w:cs="Futura Medium"/>
          <w:b/>
          <w:bCs/>
          <w:sz w:val="21"/>
          <w:szCs w:val="21"/>
          <w:lang w:val="de-DE"/>
        </w:rPr>
        <w:t>cle of Life</w:t>
      </w:r>
      <w:r w:rsidR="00E052A4">
        <w:rPr>
          <w:rFonts w:ascii="Helvetica Neue" w:eastAsia="Times New Roman" w:hAnsi="Helvetica Neue" w:cs="Futura Medium"/>
          <w:b/>
          <w:bCs/>
          <w:sz w:val="21"/>
          <w:szCs w:val="21"/>
          <w:lang w:val="de-DE"/>
        </w:rPr>
        <w:t>: Kreislaufwirtschaft bei Salomons Laufschuhen</w:t>
      </w:r>
    </w:p>
    <w:p w14:paraId="23F05116" w14:textId="423D9652" w:rsidR="00F2741E" w:rsidRDefault="00DA5E09" w:rsidP="002A556E">
      <w:pPr>
        <w:spacing w:after="0" w:line="312" w:lineRule="auto"/>
        <w:jc w:val="both"/>
        <w:rPr>
          <w:rFonts w:ascii="Helvetica Neue" w:eastAsia="Times New Roman" w:hAnsi="Helvetica Neue" w:cs="Futura Medium"/>
          <w:sz w:val="21"/>
          <w:szCs w:val="21"/>
          <w:lang w:val="de-DE"/>
        </w:rPr>
      </w:pPr>
      <w:r>
        <w:rPr>
          <w:rFonts w:ascii="Helvetica Neue" w:eastAsia="Times New Roman" w:hAnsi="Helvetica Neue" w:cs="Futura Medium"/>
          <w:sz w:val="21"/>
          <w:szCs w:val="21"/>
          <w:lang w:val="de-DE"/>
        </w:rPr>
        <w:t xml:space="preserve">2019 </w:t>
      </w:r>
      <w:r w:rsidR="009B04DF">
        <w:rPr>
          <w:rFonts w:ascii="Helvetica Neue" w:eastAsia="Times New Roman" w:hAnsi="Helvetica Neue" w:cs="Futura Medium"/>
          <w:sz w:val="21"/>
          <w:szCs w:val="21"/>
          <w:lang w:val="de-DE"/>
        </w:rPr>
        <w:t>stellte</w:t>
      </w:r>
      <w:r>
        <w:rPr>
          <w:rFonts w:ascii="Helvetica Neue" w:eastAsia="Times New Roman" w:hAnsi="Helvetica Neue" w:cs="Futura Medium"/>
          <w:sz w:val="21"/>
          <w:szCs w:val="21"/>
          <w:lang w:val="de-DE"/>
        </w:rPr>
        <w:t xml:space="preserve"> Salomon den recyclebaren </w:t>
      </w:r>
      <w:r w:rsidRPr="00D35A4C">
        <w:rPr>
          <w:rFonts w:ascii="Helvetica Neue" w:eastAsia="Times New Roman" w:hAnsi="Helvetica Neue" w:cs="Futura Medium"/>
          <w:b/>
          <w:bCs/>
          <w:sz w:val="21"/>
          <w:szCs w:val="21"/>
          <w:lang w:val="de-DE"/>
        </w:rPr>
        <w:t>I</w:t>
      </w:r>
      <w:r w:rsidR="00E052A4">
        <w:rPr>
          <w:rFonts w:ascii="Helvetica Neue" w:eastAsia="Times New Roman" w:hAnsi="Helvetica Neue" w:cs="Futura Medium"/>
          <w:b/>
          <w:bCs/>
          <w:sz w:val="21"/>
          <w:szCs w:val="21"/>
          <w:lang w:val="de-DE"/>
        </w:rPr>
        <w:t>NDEX</w:t>
      </w:r>
      <w:r w:rsidRPr="00D35A4C">
        <w:rPr>
          <w:rFonts w:ascii="Helvetica Neue" w:eastAsia="Times New Roman" w:hAnsi="Helvetica Neue" w:cs="Futura Medium"/>
          <w:b/>
          <w:bCs/>
          <w:sz w:val="21"/>
          <w:szCs w:val="21"/>
          <w:lang w:val="de-DE"/>
        </w:rPr>
        <w:t>.01</w:t>
      </w:r>
      <w:r>
        <w:rPr>
          <w:rFonts w:ascii="Helvetica Neue" w:eastAsia="Times New Roman" w:hAnsi="Helvetica Neue" w:cs="Futura Medium"/>
          <w:sz w:val="21"/>
          <w:szCs w:val="21"/>
          <w:lang w:val="de-DE"/>
        </w:rPr>
        <w:t xml:space="preserve"> vor. Heute liegen die Ergebnisse der simultan verlaufenden Studie des Salomon Footwear</w:t>
      </w:r>
      <w:r w:rsidR="009B04DF">
        <w:rPr>
          <w:rFonts w:ascii="Helvetica Neue" w:eastAsia="Times New Roman" w:hAnsi="Helvetica Neue" w:cs="Futura Medium"/>
          <w:sz w:val="21"/>
          <w:szCs w:val="21"/>
          <w:lang w:val="de-DE"/>
        </w:rPr>
        <w:t>-</w:t>
      </w:r>
      <w:r>
        <w:rPr>
          <w:rFonts w:ascii="Helvetica Neue" w:eastAsia="Times New Roman" w:hAnsi="Helvetica Neue" w:cs="Futura Medium"/>
          <w:sz w:val="21"/>
          <w:szCs w:val="21"/>
          <w:lang w:val="de-DE"/>
        </w:rPr>
        <w:t>Teams vor. Neben 4</w:t>
      </w:r>
      <w:r w:rsidR="00E604FF">
        <w:rPr>
          <w:rFonts w:ascii="Helvetica Neue" w:eastAsia="Times New Roman" w:hAnsi="Helvetica Neue" w:cs="Futura Medium"/>
          <w:sz w:val="21"/>
          <w:szCs w:val="21"/>
          <w:lang w:val="de-DE"/>
        </w:rPr>
        <w:t>5</w:t>
      </w:r>
      <w:r>
        <w:rPr>
          <w:rFonts w:ascii="Helvetica Neue" w:eastAsia="Times New Roman" w:hAnsi="Helvetica Neue" w:cs="Futura Medium"/>
          <w:sz w:val="21"/>
          <w:szCs w:val="21"/>
          <w:lang w:val="de-DE"/>
        </w:rPr>
        <w:t xml:space="preserve"> </w:t>
      </w:r>
      <w:r w:rsidR="00086E08">
        <w:rPr>
          <w:rFonts w:ascii="Helvetica Neue" w:eastAsia="Times New Roman" w:hAnsi="Helvetica Neue" w:cs="Futura Medium"/>
          <w:sz w:val="21"/>
          <w:szCs w:val="21"/>
          <w:lang w:val="de-DE"/>
        </w:rPr>
        <w:t xml:space="preserve">Prozent </w:t>
      </w:r>
      <w:r>
        <w:rPr>
          <w:rFonts w:ascii="Helvetica Neue" w:eastAsia="Times New Roman" w:hAnsi="Helvetica Neue" w:cs="Futura Medium"/>
          <w:sz w:val="21"/>
          <w:szCs w:val="21"/>
          <w:lang w:val="de-DE"/>
        </w:rPr>
        <w:t>CO</w:t>
      </w:r>
      <w:r w:rsidRPr="00E052A4">
        <w:rPr>
          <w:rFonts w:ascii="Helvetica Neue" w:eastAsia="Times New Roman" w:hAnsi="Helvetica Neue" w:cs="Futura Medium"/>
          <w:sz w:val="21"/>
          <w:szCs w:val="21"/>
          <w:vertAlign w:val="subscript"/>
          <w:lang w:val="de-DE"/>
        </w:rPr>
        <w:t>2</w:t>
      </w:r>
      <w:r>
        <w:rPr>
          <w:rFonts w:ascii="Helvetica Neue" w:eastAsia="Times New Roman" w:hAnsi="Helvetica Neue" w:cs="Futura Medium"/>
          <w:sz w:val="21"/>
          <w:szCs w:val="21"/>
          <w:lang w:val="de-DE"/>
        </w:rPr>
        <w:t>-Ersparnis</w:t>
      </w:r>
      <w:r w:rsidR="009B04DF">
        <w:rPr>
          <w:rFonts w:ascii="Helvetica Neue" w:eastAsia="Times New Roman" w:hAnsi="Helvetica Neue" w:cs="Futura Medium"/>
          <w:sz w:val="21"/>
          <w:szCs w:val="21"/>
          <w:lang w:val="de-DE"/>
        </w:rPr>
        <w:t>, wird die Wasserverschmutzung gesenkt, Verpackungsmaterial eingespart und der Recyclingprozess nach Ende der Lebensdauer des Schuhs miteinkalkuliert.</w:t>
      </w:r>
      <w:r w:rsidR="00886A05">
        <w:rPr>
          <w:rFonts w:ascii="Helvetica Neue" w:eastAsia="Times New Roman" w:hAnsi="Helvetica Neue" w:cs="Futura Medium"/>
          <w:sz w:val="21"/>
          <w:szCs w:val="21"/>
          <w:lang w:val="de-DE"/>
        </w:rPr>
        <w:t xml:space="preserve"> Kunden können den I</w:t>
      </w:r>
      <w:r w:rsidR="00E052A4">
        <w:rPr>
          <w:rFonts w:ascii="Helvetica Neue" w:eastAsia="Times New Roman" w:hAnsi="Helvetica Neue" w:cs="Futura Medium"/>
          <w:sz w:val="21"/>
          <w:szCs w:val="21"/>
          <w:lang w:val="de-DE"/>
        </w:rPr>
        <w:t>NDEX</w:t>
      </w:r>
      <w:r w:rsidR="00886A05">
        <w:rPr>
          <w:rFonts w:ascii="Helvetica Neue" w:eastAsia="Times New Roman" w:hAnsi="Helvetica Neue" w:cs="Futura Medium"/>
          <w:sz w:val="21"/>
          <w:szCs w:val="21"/>
          <w:lang w:val="de-DE"/>
        </w:rPr>
        <w:t>.01 nach ausgeschöpfter Nutzung</w:t>
      </w:r>
      <w:r w:rsidR="00D35A4C">
        <w:rPr>
          <w:rFonts w:ascii="Helvetica Neue" w:eastAsia="Times New Roman" w:hAnsi="Helvetica Neue" w:cs="Futura Medium"/>
          <w:sz w:val="21"/>
          <w:szCs w:val="21"/>
          <w:lang w:val="de-DE"/>
        </w:rPr>
        <w:t xml:space="preserve">, an Salomon zurückschicken. Dort wird er in seine Bestandteile zerlegt und in einem neuen Produkt wiederverwertet. Als Salomon MTN Ski Touring Schuh erfährt der Recycling-Prozess ein absolutes Upgrade uns stärkt die Positionierung </w:t>
      </w:r>
      <w:r w:rsidR="006C5CE6">
        <w:rPr>
          <w:rFonts w:ascii="Helvetica Neue" w:eastAsia="Times New Roman" w:hAnsi="Helvetica Neue" w:cs="Futura Medium"/>
          <w:sz w:val="21"/>
          <w:szCs w:val="21"/>
          <w:lang w:val="de-DE"/>
        </w:rPr>
        <w:t xml:space="preserve">von Salomon </w:t>
      </w:r>
      <w:r w:rsidR="00D35A4C">
        <w:rPr>
          <w:rFonts w:ascii="Helvetica Neue" w:eastAsia="Times New Roman" w:hAnsi="Helvetica Neue" w:cs="Futura Medium"/>
          <w:sz w:val="21"/>
          <w:szCs w:val="21"/>
          <w:lang w:val="de-DE"/>
        </w:rPr>
        <w:t xml:space="preserve">im Markt. </w:t>
      </w:r>
    </w:p>
    <w:p w14:paraId="7DB2ABE3" w14:textId="4FBCAA9E" w:rsidR="007E48FF" w:rsidRPr="00A30C87" w:rsidRDefault="007E48FF" w:rsidP="002A556E">
      <w:pPr>
        <w:spacing w:after="0" w:line="312" w:lineRule="auto"/>
        <w:jc w:val="both"/>
        <w:rPr>
          <w:rFonts w:ascii="Helvetica Neue" w:eastAsia="Times New Roman" w:hAnsi="Helvetica Neue" w:cs="Futura Medium"/>
          <w:sz w:val="21"/>
          <w:szCs w:val="21"/>
          <w:lang w:val="de-DE"/>
        </w:rPr>
      </w:pPr>
      <w:r>
        <w:rPr>
          <w:rFonts w:ascii="Helvetica Neue" w:eastAsia="Times New Roman" w:hAnsi="Helvetica Neue" w:cs="Futura Medium"/>
          <w:sz w:val="21"/>
          <w:szCs w:val="21"/>
          <w:lang w:val="de-DE"/>
        </w:rPr>
        <w:lastRenderedPageBreak/>
        <w:t>Ziel der Life Cycle Analysis war es</w:t>
      </w:r>
      <w:r w:rsidR="00E052A4">
        <w:rPr>
          <w:rFonts w:ascii="Helvetica Neue" w:eastAsia="Times New Roman" w:hAnsi="Helvetica Neue" w:cs="Futura Medium"/>
          <w:sz w:val="21"/>
          <w:szCs w:val="21"/>
          <w:lang w:val="de-DE"/>
        </w:rPr>
        <w:t xml:space="preserve">, </w:t>
      </w:r>
      <w:r>
        <w:rPr>
          <w:rFonts w:ascii="Helvetica Neue" w:eastAsia="Times New Roman" w:hAnsi="Helvetica Neue" w:cs="Futura Medium"/>
          <w:sz w:val="21"/>
          <w:szCs w:val="21"/>
          <w:lang w:val="de-DE"/>
        </w:rPr>
        <w:t xml:space="preserve">den Produkt-Zyklus ganzheitlich aufzurollen – von Produktion, über Verwendung beim Endkunden, bis hin zum Recycling. Ergebnisse und Erkenntnisse sind vielversprechend und </w:t>
      </w:r>
      <w:r w:rsidR="003741CB">
        <w:rPr>
          <w:rFonts w:ascii="Helvetica Neue" w:eastAsia="Times New Roman" w:hAnsi="Helvetica Neue" w:cs="Futura Medium"/>
          <w:sz w:val="21"/>
          <w:szCs w:val="21"/>
          <w:lang w:val="de-DE"/>
        </w:rPr>
        <w:t xml:space="preserve">bestärken die Sportmarke in ihrem Handeln immer mehr nachhaltige Produkte </w:t>
      </w:r>
      <w:r w:rsidR="00E052A4">
        <w:rPr>
          <w:rFonts w:ascii="Helvetica Neue" w:eastAsia="Times New Roman" w:hAnsi="Helvetica Neue" w:cs="Futura Medium"/>
          <w:sz w:val="21"/>
          <w:szCs w:val="21"/>
          <w:lang w:val="de-DE"/>
        </w:rPr>
        <w:t xml:space="preserve">innerhalb einer geschlossenen Kreislaufwirtschaft </w:t>
      </w:r>
      <w:r w:rsidR="000C2AA5">
        <w:rPr>
          <w:rFonts w:ascii="Helvetica Neue" w:eastAsia="Times New Roman" w:hAnsi="Helvetica Neue" w:cs="Futura Medium"/>
          <w:sz w:val="21"/>
          <w:szCs w:val="21"/>
          <w:lang w:val="de-DE"/>
        </w:rPr>
        <w:t>zu entwickeln</w:t>
      </w:r>
      <w:r w:rsidR="003741CB">
        <w:rPr>
          <w:rFonts w:ascii="Helvetica Neue" w:eastAsia="Times New Roman" w:hAnsi="Helvetica Neue" w:cs="Futura Medium"/>
          <w:sz w:val="21"/>
          <w:szCs w:val="21"/>
          <w:lang w:val="de-DE"/>
        </w:rPr>
        <w:t xml:space="preserve">. </w:t>
      </w:r>
      <w:r w:rsidR="002A556E">
        <w:rPr>
          <w:rFonts w:ascii="Helvetica Neue" w:eastAsia="Times New Roman" w:hAnsi="Helvetica Neue" w:cs="Futura Medium"/>
          <w:sz w:val="21"/>
          <w:szCs w:val="21"/>
          <w:lang w:val="de-DE"/>
        </w:rPr>
        <w:t>Kaum verwunderlich, dass Salomon die Motivation nicht ausgeht: Für das</w:t>
      </w:r>
      <w:r w:rsidR="002A556E" w:rsidRPr="00A30C87">
        <w:rPr>
          <w:rFonts w:ascii="Helvetica Neue" w:eastAsia="Times New Roman" w:hAnsi="Helvetica Neue" w:cs="Futura Medium"/>
          <w:sz w:val="21"/>
          <w:szCs w:val="21"/>
          <w:lang w:val="de-DE"/>
        </w:rPr>
        <w:t xml:space="preserve"> Frühjahr/Sommer 2022, bringt </w:t>
      </w:r>
      <w:r w:rsidR="002A556E">
        <w:rPr>
          <w:rFonts w:ascii="Helvetica Neue" w:eastAsia="Times New Roman" w:hAnsi="Helvetica Neue" w:cs="Futura Medium"/>
          <w:sz w:val="21"/>
          <w:szCs w:val="21"/>
          <w:lang w:val="de-DE"/>
        </w:rPr>
        <w:t>die französische Sports-Brand</w:t>
      </w:r>
      <w:r w:rsidR="002A556E" w:rsidRPr="00A30C87">
        <w:rPr>
          <w:rFonts w:ascii="Helvetica Neue" w:eastAsia="Times New Roman" w:hAnsi="Helvetica Neue" w:cs="Futura Medium"/>
          <w:sz w:val="21"/>
          <w:szCs w:val="21"/>
          <w:lang w:val="de-DE"/>
        </w:rPr>
        <w:t xml:space="preserve"> </w:t>
      </w:r>
      <w:r w:rsidR="002A556E">
        <w:rPr>
          <w:rFonts w:ascii="Helvetica Neue" w:eastAsia="Times New Roman" w:hAnsi="Helvetica Neue" w:cs="Futura Medium"/>
          <w:sz w:val="21"/>
          <w:szCs w:val="21"/>
          <w:lang w:val="de-DE"/>
        </w:rPr>
        <w:t xml:space="preserve">mit dem </w:t>
      </w:r>
      <w:r w:rsidR="002A556E" w:rsidRPr="00D35A4C">
        <w:rPr>
          <w:rFonts w:ascii="Helvetica Neue" w:eastAsia="Times New Roman" w:hAnsi="Helvetica Neue" w:cs="Futura Medium"/>
          <w:b/>
          <w:bCs/>
          <w:sz w:val="21"/>
          <w:szCs w:val="21"/>
          <w:lang w:val="de-DE"/>
        </w:rPr>
        <w:t>I</w:t>
      </w:r>
      <w:r w:rsidR="002A556E">
        <w:rPr>
          <w:rFonts w:ascii="Helvetica Neue" w:eastAsia="Times New Roman" w:hAnsi="Helvetica Neue" w:cs="Futura Medium"/>
          <w:b/>
          <w:bCs/>
          <w:sz w:val="21"/>
          <w:szCs w:val="21"/>
          <w:lang w:val="de-DE"/>
        </w:rPr>
        <w:t>NDEX</w:t>
      </w:r>
      <w:r w:rsidR="002A556E" w:rsidRPr="00D35A4C">
        <w:rPr>
          <w:rFonts w:ascii="Helvetica Neue" w:eastAsia="Times New Roman" w:hAnsi="Helvetica Neue" w:cs="Futura Medium"/>
          <w:b/>
          <w:bCs/>
          <w:sz w:val="21"/>
          <w:szCs w:val="21"/>
          <w:lang w:val="de-DE"/>
        </w:rPr>
        <w:t xml:space="preserve"> Break</w:t>
      </w:r>
      <w:r w:rsidR="002A556E">
        <w:rPr>
          <w:rFonts w:ascii="Helvetica Neue" w:eastAsia="Times New Roman" w:hAnsi="Helvetica Neue" w:cs="Futura Medium"/>
          <w:sz w:val="21"/>
          <w:szCs w:val="21"/>
          <w:lang w:val="de-DE"/>
        </w:rPr>
        <w:t xml:space="preserve"> eine vollständig wiederverwertbare Sandale heraus.</w:t>
      </w:r>
    </w:p>
    <w:p w14:paraId="37B9FDF3" w14:textId="77777777" w:rsidR="00EC2292" w:rsidRDefault="00EC2292" w:rsidP="00E052A4">
      <w:pPr>
        <w:spacing w:after="0" w:line="360" w:lineRule="auto"/>
        <w:jc w:val="both"/>
        <w:rPr>
          <w:rFonts w:ascii="Helvetica Neue" w:eastAsia="Times New Roman" w:hAnsi="Helvetica Neue" w:cs="Futura Medium"/>
          <w:b/>
          <w:bCs/>
          <w:sz w:val="21"/>
          <w:szCs w:val="21"/>
          <w:lang w:val="de-DE"/>
        </w:rPr>
      </w:pPr>
    </w:p>
    <w:p w14:paraId="0AEB94F4" w14:textId="4599C8D2" w:rsidR="00C616AD" w:rsidRPr="00C616AD" w:rsidRDefault="00C616AD" w:rsidP="002A556E">
      <w:pPr>
        <w:spacing w:after="0" w:line="312" w:lineRule="auto"/>
        <w:jc w:val="both"/>
        <w:rPr>
          <w:rFonts w:ascii="Helvetica Neue" w:eastAsia="Times New Roman" w:hAnsi="Helvetica Neue" w:cs="Futura Medium"/>
          <w:b/>
          <w:bCs/>
          <w:sz w:val="21"/>
          <w:szCs w:val="21"/>
          <w:lang w:val="de-DE"/>
        </w:rPr>
      </w:pPr>
      <w:r w:rsidRPr="002D216D">
        <w:rPr>
          <w:rFonts w:ascii="Helvetica Neue" w:eastAsia="Times New Roman" w:hAnsi="Helvetica Neue" w:cs="Futura Medium"/>
          <w:b/>
          <w:bCs/>
          <w:sz w:val="21"/>
          <w:szCs w:val="21"/>
          <w:lang w:val="de-DE"/>
        </w:rPr>
        <w:t>Nachhaltigkeit mit Prinzip</w:t>
      </w:r>
    </w:p>
    <w:p w14:paraId="39D27C69" w14:textId="77777777" w:rsidR="00DE1FC3" w:rsidRDefault="00A11B81" w:rsidP="002A556E">
      <w:pPr>
        <w:pStyle w:val="KeinLeerraum"/>
        <w:suppressAutoHyphens/>
        <w:spacing w:line="312" w:lineRule="auto"/>
        <w:jc w:val="both"/>
        <w:rPr>
          <w:rFonts w:ascii="Helvetica Neue" w:hAnsi="Helvetica Neue" w:cs="Futura Medium"/>
          <w:sz w:val="21"/>
          <w:szCs w:val="21"/>
          <w:lang w:val="de-DE"/>
        </w:rPr>
      </w:pPr>
      <w:r>
        <w:rPr>
          <w:rFonts w:ascii="Helvetica Neue" w:eastAsia="Times New Roman" w:hAnsi="Helvetica Neue" w:cs="Futura Medium"/>
          <w:sz w:val="21"/>
          <w:szCs w:val="21"/>
          <w:lang w:val="de-DE"/>
        </w:rPr>
        <w:t xml:space="preserve">Auch </w:t>
      </w:r>
      <w:r w:rsidR="00E33613" w:rsidRPr="00A30C87">
        <w:rPr>
          <w:rFonts w:ascii="Helvetica Neue" w:eastAsia="Times New Roman" w:hAnsi="Helvetica Neue" w:cs="Futura Medium"/>
          <w:sz w:val="21"/>
          <w:szCs w:val="21"/>
          <w:lang w:val="de-DE"/>
        </w:rPr>
        <w:t>Salomons</w:t>
      </w:r>
      <w:r w:rsidR="00BF0C82">
        <w:rPr>
          <w:rFonts w:ascii="Helvetica Neue" w:eastAsia="Times New Roman" w:hAnsi="Helvetica Neue" w:cs="Futura Medium"/>
          <w:sz w:val="21"/>
          <w:szCs w:val="21"/>
          <w:lang w:val="de-DE"/>
        </w:rPr>
        <w:t xml:space="preserve"> Jacken wurden</w:t>
      </w:r>
      <w:r w:rsidR="007E48FF">
        <w:rPr>
          <w:rFonts w:ascii="Helvetica Neue" w:eastAsia="Times New Roman" w:hAnsi="Helvetica Neue" w:cs="Futura Medium"/>
          <w:sz w:val="21"/>
          <w:szCs w:val="21"/>
          <w:lang w:val="de-DE"/>
        </w:rPr>
        <w:t xml:space="preserve"> nachhaltig</w:t>
      </w:r>
      <w:r w:rsidR="00BF0C82">
        <w:rPr>
          <w:rFonts w:ascii="Helvetica Neue" w:eastAsia="Times New Roman" w:hAnsi="Helvetica Neue" w:cs="Futura Medium"/>
          <w:sz w:val="21"/>
          <w:szCs w:val="21"/>
          <w:lang w:val="de-DE"/>
        </w:rPr>
        <w:t xml:space="preserve"> optimiert. Die</w:t>
      </w:r>
      <w:r w:rsidR="00E33613" w:rsidRPr="00A30C87">
        <w:rPr>
          <w:rFonts w:ascii="Helvetica Neue" w:eastAsia="Times New Roman" w:hAnsi="Helvetica Neue" w:cs="Futura Medium"/>
          <w:sz w:val="21"/>
          <w:szCs w:val="21"/>
          <w:lang w:val="de-DE"/>
        </w:rPr>
        <w:t xml:space="preserve"> </w:t>
      </w:r>
      <w:r w:rsidR="00A37BEB" w:rsidRPr="00A30C87">
        <w:rPr>
          <w:rFonts w:ascii="Helvetica Neue" w:eastAsia="Times New Roman" w:hAnsi="Helvetica Neue" w:cs="Futura Medium"/>
          <w:b/>
          <w:bCs/>
          <w:sz w:val="21"/>
          <w:szCs w:val="21"/>
          <w:lang w:val="de-DE"/>
        </w:rPr>
        <w:t>Outline</w:t>
      </w:r>
      <w:r w:rsidR="00E33613" w:rsidRPr="00A30C87">
        <w:rPr>
          <w:rFonts w:ascii="Helvetica Neue" w:eastAsia="Times New Roman" w:hAnsi="Helvetica Neue" w:cs="Futura Medium"/>
          <w:b/>
          <w:bCs/>
          <w:sz w:val="21"/>
          <w:szCs w:val="21"/>
          <w:lang w:val="de-DE"/>
        </w:rPr>
        <w:t xml:space="preserve"> GORE-TEX</w:t>
      </w:r>
      <w:r w:rsidR="00A37BEB" w:rsidRPr="00A30C87">
        <w:rPr>
          <w:rFonts w:ascii="Helvetica Neue" w:eastAsia="Times New Roman" w:hAnsi="Helvetica Neue" w:cs="Futura Medium"/>
          <w:b/>
          <w:bCs/>
          <w:sz w:val="21"/>
          <w:szCs w:val="21"/>
          <w:lang w:val="de-DE"/>
        </w:rPr>
        <w:t>-Jacken</w:t>
      </w:r>
      <w:r w:rsidR="00A37BEB" w:rsidRPr="00A30C87">
        <w:rPr>
          <w:rFonts w:ascii="Helvetica Neue" w:eastAsia="Times New Roman" w:hAnsi="Helvetica Neue" w:cs="Futura Medium"/>
          <w:sz w:val="21"/>
          <w:szCs w:val="21"/>
          <w:lang w:val="de-DE"/>
        </w:rPr>
        <w:t xml:space="preserve"> bestehen zu 100 Prozent aus recycelten Außenmaterialien und sind frei von PFC</w:t>
      </w:r>
      <w:r w:rsidR="00E33613" w:rsidRPr="00A30C87">
        <w:rPr>
          <w:rFonts w:ascii="Helvetica Neue" w:eastAsia="Times New Roman" w:hAnsi="Helvetica Neue" w:cs="Futura Medium"/>
          <w:sz w:val="21"/>
          <w:szCs w:val="21"/>
          <w:lang w:val="de-DE"/>
        </w:rPr>
        <w:t>-</w:t>
      </w:r>
      <w:r w:rsidR="00A37BEB" w:rsidRPr="00A30C87">
        <w:rPr>
          <w:rFonts w:ascii="Helvetica Neue" w:eastAsia="Times New Roman" w:hAnsi="Helvetica Neue" w:cs="Futura Medium"/>
          <w:sz w:val="21"/>
          <w:szCs w:val="21"/>
          <w:lang w:val="de-DE"/>
        </w:rPr>
        <w:t>EC. Das für die Salomon-Schuhe verwendete Leder ist von der Leather Working Group (LWG) mit Gold oder Silber zertifiziert.</w:t>
      </w:r>
      <w:r w:rsidR="002E6C81">
        <w:rPr>
          <w:rFonts w:ascii="Helvetica Neue" w:eastAsia="Times New Roman" w:hAnsi="Helvetica Neue" w:cs="Futura Medium"/>
          <w:sz w:val="21"/>
          <w:szCs w:val="21"/>
          <w:lang w:val="de-DE"/>
        </w:rPr>
        <w:t xml:space="preserve"> </w:t>
      </w:r>
      <w:r w:rsidR="00A37BEB" w:rsidRPr="00A30C87">
        <w:rPr>
          <w:rFonts w:ascii="Helvetica Neue" w:hAnsi="Helvetica Neue" w:cs="Futura Medium"/>
          <w:sz w:val="21"/>
          <w:szCs w:val="21"/>
          <w:lang w:val="de-DE"/>
        </w:rPr>
        <w:t>„</w:t>
      </w:r>
      <w:r w:rsidR="008C15C0" w:rsidRPr="00A30C87">
        <w:rPr>
          <w:rFonts w:ascii="Helvetica Neue" w:hAnsi="Helvetica Neue" w:cs="Futura Medium"/>
          <w:sz w:val="21"/>
          <w:szCs w:val="21"/>
          <w:lang w:val="de-DE"/>
        </w:rPr>
        <w:t>Das Mehr an</w:t>
      </w:r>
      <w:r w:rsidR="00A37BEB" w:rsidRPr="00A30C87">
        <w:rPr>
          <w:rFonts w:ascii="Helvetica Neue" w:hAnsi="Helvetica Neue" w:cs="Futura Medium"/>
          <w:sz w:val="21"/>
          <w:szCs w:val="21"/>
          <w:lang w:val="de-DE"/>
        </w:rPr>
        <w:t xml:space="preserve"> recycelten Materialien für die Saison Frühjahr/Sommer 22 </w:t>
      </w:r>
      <w:r w:rsidR="008C15C0" w:rsidRPr="00A30C87">
        <w:rPr>
          <w:rFonts w:ascii="Helvetica Neue" w:hAnsi="Helvetica Neue" w:cs="Futura Medium"/>
          <w:sz w:val="21"/>
          <w:szCs w:val="21"/>
          <w:lang w:val="de-DE"/>
        </w:rPr>
        <w:t xml:space="preserve">zeigt </w:t>
      </w:r>
      <w:r w:rsidR="00421686" w:rsidRPr="00A30C87">
        <w:rPr>
          <w:rFonts w:ascii="Helvetica Neue" w:hAnsi="Helvetica Neue" w:cs="Futura Medium"/>
          <w:sz w:val="21"/>
          <w:szCs w:val="21"/>
          <w:lang w:val="de-DE"/>
        </w:rPr>
        <w:t xml:space="preserve">unser </w:t>
      </w:r>
      <w:r w:rsidR="00A37BEB" w:rsidRPr="00A30C87">
        <w:rPr>
          <w:rFonts w:ascii="Helvetica Neue" w:hAnsi="Helvetica Neue" w:cs="Futura Medium"/>
          <w:sz w:val="21"/>
          <w:szCs w:val="21"/>
          <w:lang w:val="de-DE"/>
        </w:rPr>
        <w:t xml:space="preserve">Engagement </w:t>
      </w:r>
      <w:r w:rsidR="00E33613" w:rsidRPr="00A30C87">
        <w:rPr>
          <w:rFonts w:ascii="Helvetica Neue" w:hAnsi="Helvetica Neue" w:cs="Futura Medium"/>
          <w:sz w:val="21"/>
          <w:szCs w:val="21"/>
          <w:lang w:val="de-DE"/>
        </w:rPr>
        <w:t xml:space="preserve">bei der </w:t>
      </w:r>
      <w:r w:rsidR="00EF0A7E" w:rsidRPr="00A30C87">
        <w:rPr>
          <w:rFonts w:ascii="Helvetica Neue" w:hAnsi="Helvetica Neue" w:cs="Futura Medium"/>
          <w:sz w:val="21"/>
          <w:szCs w:val="21"/>
          <w:lang w:val="de-DE"/>
        </w:rPr>
        <w:t>Verwendung</w:t>
      </w:r>
      <w:r w:rsidR="00A37BEB" w:rsidRPr="00A30C87">
        <w:rPr>
          <w:rFonts w:ascii="Helvetica Neue" w:hAnsi="Helvetica Neue" w:cs="Futura Medium"/>
          <w:sz w:val="21"/>
          <w:szCs w:val="21"/>
          <w:lang w:val="de-DE"/>
        </w:rPr>
        <w:t xml:space="preserve"> neue</w:t>
      </w:r>
      <w:r w:rsidR="00E33613" w:rsidRPr="00A30C87">
        <w:rPr>
          <w:rFonts w:ascii="Helvetica Neue" w:hAnsi="Helvetica Neue" w:cs="Futura Medium"/>
          <w:sz w:val="21"/>
          <w:szCs w:val="21"/>
          <w:lang w:val="de-DE"/>
        </w:rPr>
        <w:t>r</w:t>
      </w:r>
      <w:r w:rsidR="00A37BEB" w:rsidRPr="00A30C87">
        <w:rPr>
          <w:rFonts w:ascii="Helvetica Neue" w:hAnsi="Helvetica Neue" w:cs="Futura Medium"/>
          <w:sz w:val="21"/>
          <w:szCs w:val="21"/>
          <w:lang w:val="de-DE"/>
        </w:rPr>
        <w:t>, nachhaltigere</w:t>
      </w:r>
      <w:r w:rsidR="00E33613" w:rsidRPr="00A30C87">
        <w:rPr>
          <w:rFonts w:ascii="Helvetica Neue" w:hAnsi="Helvetica Neue" w:cs="Futura Medium"/>
          <w:sz w:val="21"/>
          <w:szCs w:val="21"/>
          <w:lang w:val="de-DE"/>
        </w:rPr>
        <w:t>r</w:t>
      </w:r>
      <w:r w:rsidR="00A37BEB" w:rsidRPr="00A30C87">
        <w:rPr>
          <w:rFonts w:ascii="Helvetica Neue" w:hAnsi="Helvetica Neue" w:cs="Futura Medium"/>
          <w:sz w:val="21"/>
          <w:szCs w:val="21"/>
          <w:lang w:val="de-DE"/>
        </w:rPr>
        <w:t xml:space="preserve"> Materialien und </w:t>
      </w:r>
      <w:r w:rsidR="00421686" w:rsidRPr="00A30C87">
        <w:rPr>
          <w:rFonts w:ascii="Helvetica Neue" w:hAnsi="Helvetica Neue" w:cs="Futura Medium"/>
          <w:sz w:val="21"/>
          <w:szCs w:val="21"/>
          <w:lang w:val="de-DE"/>
        </w:rPr>
        <w:t>innovative</w:t>
      </w:r>
      <w:r w:rsidR="00A37BEB" w:rsidRPr="00A30C87">
        <w:rPr>
          <w:rFonts w:ascii="Helvetica Neue" w:hAnsi="Helvetica Neue" w:cs="Futura Medium"/>
          <w:sz w:val="21"/>
          <w:szCs w:val="21"/>
          <w:lang w:val="de-DE"/>
        </w:rPr>
        <w:t xml:space="preserve"> Wege zur Herstellung von Premium-Outdoor-Produkten“, erklärt Marie-Laure Piednoir, Salomons Global Sustainability Managerin.</w:t>
      </w:r>
      <w:r w:rsidR="00652AF9" w:rsidRPr="00A30C87">
        <w:rPr>
          <w:rFonts w:ascii="Helvetica Neue" w:hAnsi="Helvetica Neue" w:cs="Futura Medium"/>
          <w:sz w:val="21"/>
          <w:szCs w:val="21"/>
          <w:lang w:val="de-DE"/>
        </w:rPr>
        <w:t xml:space="preserve"> </w:t>
      </w:r>
    </w:p>
    <w:p w14:paraId="027F325A" w14:textId="77777777" w:rsidR="00DE1FC3" w:rsidRDefault="00DE1FC3" w:rsidP="002A556E">
      <w:pPr>
        <w:pStyle w:val="KeinLeerraum"/>
        <w:suppressAutoHyphens/>
        <w:spacing w:line="312" w:lineRule="auto"/>
        <w:jc w:val="both"/>
        <w:rPr>
          <w:rFonts w:ascii="Helvetica Neue" w:hAnsi="Helvetica Neue" w:cs="Futura Medium"/>
          <w:sz w:val="21"/>
          <w:szCs w:val="21"/>
          <w:lang w:val="de-DE"/>
        </w:rPr>
      </w:pPr>
    </w:p>
    <w:p w14:paraId="2BB12167" w14:textId="5AFBA1E8" w:rsidR="00E052A4" w:rsidRPr="00DE1FC3" w:rsidRDefault="00652AF9" w:rsidP="002A556E">
      <w:pPr>
        <w:pStyle w:val="KeinLeerraum"/>
        <w:suppressAutoHyphens/>
        <w:spacing w:line="312" w:lineRule="auto"/>
        <w:jc w:val="both"/>
        <w:rPr>
          <w:rFonts w:ascii="Helvetica Neue" w:eastAsia="Times New Roman" w:hAnsi="Helvetica Neue" w:cs="Futura Medium"/>
          <w:sz w:val="21"/>
          <w:szCs w:val="21"/>
          <w:lang w:val="de-DE"/>
        </w:rPr>
      </w:pPr>
      <w:r w:rsidRPr="00A30C87">
        <w:rPr>
          <w:rFonts w:ascii="Helvetica Neue" w:hAnsi="Helvetica Neue" w:cs="Futura Medium"/>
          <w:sz w:val="21"/>
          <w:szCs w:val="21"/>
          <w:lang w:val="de-DE"/>
        </w:rPr>
        <w:t xml:space="preserve">„Dank dieser Dynamik und Vision sowie der Bemühungen aller Produktionsteams markiert diese Saison einen Wendepunkt in Bezug auf die Ausweitung von verantwortungsbewusstem Produktdesign in unserem Sortiment. Durch </w:t>
      </w:r>
      <w:r w:rsidR="00EF0A7E" w:rsidRPr="00A30C87">
        <w:rPr>
          <w:rFonts w:ascii="Helvetica Neue" w:hAnsi="Helvetica Neue" w:cs="Futura Medium"/>
          <w:sz w:val="21"/>
          <w:szCs w:val="21"/>
          <w:lang w:val="de-DE"/>
        </w:rPr>
        <w:t>den verstärkten Einsatz</w:t>
      </w:r>
      <w:r w:rsidRPr="00A30C87">
        <w:rPr>
          <w:rFonts w:ascii="Helvetica Neue" w:hAnsi="Helvetica Neue" w:cs="Futura Medium"/>
          <w:sz w:val="21"/>
          <w:szCs w:val="21"/>
          <w:lang w:val="de-DE"/>
        </w:rPr>
        <w:t xml:space="preserve"> </w:t>
      </w:r>
      <w:r w:rsidR="00421686" w:rsidRPr="00A30C87">
        <w:rPr>
          <w:rFonts w:ascii="Helvetica Neue" w:hAnsi="Helvetica Neue" w:cs="Futura Medium"/>
          <w:sz w:val="21"/>
          <w:szCs w:val="21"/>
          <w:lang w:val="de-DE"/>
        </w:rPr>
        <w:t xml:space="preserve">ökologischer </w:t>
      </w:r>
      <w:r w:rsidRPr="00A30C87">
        <w:rPr>
          <w:rFonts w:ascii="Helvetica Neue" w:hAnsi="Helvetica Neue" w:cs="Futura Medium"/>
          <w:sz w:val="21"/>
          <w:szCs w:val="21"/>
          <w:lang w:val="de-DE"/>
        </w:rPr>
        <w:t xml:space="preserve">Lösungen erzielen wir eine größere Wirkung. Dies ist die erste Saison, in der wir </w:t>
      </w:r>
      <w:r w:rsidR="00EF0A7E" w:rsidRPr="00A30C87">
        <w:rPr>
          <w:rFonts w:ascii="Helvetica Neue" w:hAnsi="Helvetica Neue" w:cs="Futura Medium"/>
          <w:sz w:val="21"/>
          <w:szCs w:val="21"/>
          <w:lang w:val="de-DE"/>
        </w:rPr>
        <w:t>fürs Wandern und Trailrunning umweltfreundliche Produkte von Kopf bis Fuß anbieten</w:t>
      </w:r>
      <w:r w:rsidR="00421686" w:rsidRPr="00A30C87">
        <w:rPr>
          <w:rFonts w:ascii="Helvetica Neue" w:hAnsi="Helvetica Neue" w:cs="Futura Medium"/>
          <w:sz w:val="21"/>
          <w:szCs w:val="21"/>
          <w:lang w:val="de-DE"/>
        </w:rPr>
        <w:t xml:space="preserve">. </w:t>
      </w:r>
      <w:r w:rsidR="00611A40" w:rsidRPr="00A30C87">
        <w:rPr>
          <w:rFonts w:ascii="Helvetica Neue" w:hAnsi="Helvetica Neue" w:cs="Futura Medium"/>
          <w:sz w:val="21"/>
          <w:szCs w:val="21"/>
          <w:lang w:val="de-DE"/>
        </w:rPr>
        <w:t>Ein</w:t>
      </w:r>
      <w:r w:rsidRPr="00A30C87">
        <w:rPr>
          <w:rFonts w:ascii="Helvetica Neue" w:hAnsi="Helvetica Neue" w:cs="Futura Medium"/>
          <w:sz w:val="21"/>
          <w:szCs w:val="21"/>
          <w:lang w:val="de-DE"/>
        </w:rPr>
        <w:t xml:space="preserve"> </w:t>
      </w:r>
      <w:r w:rsidR="00421686" w:rsidRPr="00A30C87">
        <w:rPr>
          <w:rFonts w:ascii="Helvetica Neue" w:hAnsi="Helvetica Neue" w:cs="Futura Medium"/>
          <w:sz w:val="21"/>
          <w:szCs w:val="21"/>
          <w:lang w:val="de-DE"/>
        </w:rPr>
        <w:t xml:space="preserve">riesiger </w:t>
      </w:r>
      <w:r w:rsidRPr="00A30C87">
        <w:rPr>
          <w:rFonts w:ascii="Helvetica Neue" w:hAnsi="Helvetica Neue" w:cs="Futura Medium"/>
          <w:sz w:val="21"/>
          <w:szCs w:val="21"/>
          <w:lang w:val="de-DE"/>
        </w:rPr>
        <w:t xml:space="preserve">Schritt </w:t>
      </w:r>
      <w:r w:rsidR="00EF0A7E" w:rsidRPr="00A30C87">
        <w:rPr>
          <w:rFonts w:ascii="Helvetica Neue" w:hAnsi="Helvetica Neue" w:cs="Futura Medium"/>
          <w:sz w:val="21"/>
          <w:szCs w:val="21"/>
          <w:lang w:val="de-DE"/>
        </w:rPr>
        <w:t>in die richtige Richtung</w:t>
      </w:r>
      <w:r w:rsidR="00421686" w:rsidRPr="00A30C87">
        <w:rPr>
          <w:rFonts w:ascii="Helvetica Neue" w:hAnsi="Helvetica Neue" w:cs="Futura Medium"/>
          <w:sz w:val="21"/>
          <w:szCs w:val="21"/>
          <w:lang w:val="de-DE"/>
        </w:rPr>
        <w:t>!</w:t>
      </w:r>
      <w:r w:rsidRPr="00A30C87">
        <w:rPr>
          <w:rFonts w:ascii="Helvetica Neue" w:hAnsi="Helvetica Neue" w:cs="Futura Medium"/>
          <w:sz w:val="21"/>
          <w:szCs w:val="21"/>
          <w:lang w:val="de-DE"/>
        </w:rPr>
        <w:t>”</w:t>
      </w:r>
      <w:r w:rsidR="00DE1FC3">
        <w:rPr>
          <w:rFonts w:ascii="Helvetica Neue" w:hAnsi="Helvetica Neue" w:cs="Futura Medium"/>
          <w:sz w:val="21"/>
          <w:szCs w:val="21"/>
          <w:lang w:val="de-DE"/>
        </w:rPr>
        <w:tab/>
      </w:r>
      <w:r w:rsidR="00DE1FC3">
        <w:rPr>
          <w:rFonts w:ascii="Helvetica Neue" w:hAnsi="Helvetica Neue" w:cs="Futura Medium"/>
          <w:sz w:val="21"/>
          <w:szCs w:val="21"/>
          <w:lang w:val="de-DE"/>
        </w:rPr>
        <w:br/>
      </w:r>
    </w:p>
    <w:p w14:paraId="3B5BFAC5" w14:textId="41BC5B6C" w:rsidR="00E55185" w:rsidRPr="00DE1FC3" w:rsidRDefault="002A556E" w:rsidP="00DE1FC3">
      <w:pPr>
        <w:spacing w:after="0" w:line="312" w:lineRule="auto"/>
        <w:jc w:val="both"/>
        <w:rPr>
          <w:rFonts w:ascii="Helvetica Neue" w:hAnsi="Helvetica Neue" w:cs="Futura Medium"/>
          <w:b/>
          <w:bCs/>
          <w:lang w:val="de-AT"/>
        </w:rPr>
      </w:pPr>
      <w:r w:rsidRPr="00DE1FC3">
        <w:rPr>
          <w:rFonts w:ascii="Helvetica Neue" w:hAnsi="Helvetica Neue" w:cs="Futura Medium"/>
          <w:b/>
          <w:bCs/>
          <w:lang w:val="de-AT"/>
        </w:rPr>
        <w:t>Das Salomon Nachhaltigkeitsversprechen bis 2030</w:t>
      </w:r>
    </w:p>
    <w:p w14:paraId="4BBA9C15" w14:textId="54B1EEB1" w:rsidR="00E55185" w:rsidRPr="00DE1FC3" w:rsidRDefault="002A556E" w:rsidP="00DE1FC3">
      <w:pPr>
        <w:spacing w:after="0" w:line="312" w:lineRule="auto"/>
        <w:jc w:val="both"/>
        <w:rPr>
          <w:rFonts w:ascii="Helvetica Neue" w:hAnsi="Helvetica Neue" w:cs="Futura Medium"/>
          <w:lang w:val="de-AT"/>
        </w:rPr>
      </w:pPr>
      <w:r w:rsidRPr="00DE1FC3">
        <w:rPr>
          <w:rFonts w:ascii="Helvetica Neue" w:hAnsi="Helvetica Neue" w:cs="Futura Medium"/>
          <w:lang w:val="de-AT"/>
        </w:rPr>
        <w:t>Die ambitionierten Nachhaltigkeitsbestrebungen von Salomon sind in ihrem</w:t>
      </w:r>
      <w:r w:rsidR="00E55185" w:rsidRPr="00DE1FC3">
        <w:rPr>
          <w:rFonts w:ascii="Helvetica Neue" w:hAnsi="Helvetica Neue" w:cs="Futura Medium"/>
          <w:lang w:val="de-AT"/>
        </w:rPr>
        <w:t xml:space="preserve"> Play-Minded Program</w:t>
      </w:r>
      <w:r w:rsidRPr="00DE1FC3">
        <w:rPr>
          <w:rFonts w:ascii="Helvetica Neue" w:hAnsi="Helvetica Neue" w:cs="Futura Medium"/>
          <w:lang w:val="de-AT"/>
        </w:rPr>
        <w:t xml:space="preserve"> </w:t>
      </w:r>
      <w:r w:rsidR="00DE1FC3" w:rsidRPr="00DE1FC3">
        <w:rPr>
          <w:rFonts w:ascii="Helvetica Neue" w:hAnsi="Helvetica Neue" w:cs="Futura Medium"/>
          <w:lang w:val="de-AT"/>
        </w:rPr>
        <w:t>manifestiert</w:t>
      </w:r>
      <w:r w:rsidR="00E55185" w:rsidRPr="00DE1FC3">
        <w:rPr>
          <w:rFonts w:ascii="Helvetica Neue" w:hAnsi="Helvetica Neue" w:cs="Futura Medium"/>
          <w:lang w:val="de-AT"/>
        </w:rPr>
        <w:t xml:space="preserve">. </w:t>
      </w:r>
      <w:r w:rsidRPr="00DE1FC3">
        <w:rPr>
          <w:rFonts w:ascii="Helvetica Neue" w:hAnsi="Helvetica Neue" w:cs="Futura Medium"/>
          <w:lang w:val="de-AT"/>
        </w:rPr>
        <w:t>Dies</w:t>
      </w:r>
      <w:r w:rsidR="00DE1FC3">
        <w:rPr>
          <w:rFonts w:ascii="Helvetica Neue" w:hAnsi="Helvetica Neue" w:cs="Futura Medium"/>
          <w:lang w:val="de-AT"/>
        </w:rPr>
        <w:t>es Programm</w:t>
      </w:r>
      <w:r w:rsidRPr="00DE1FC3">
        <w:rPr>
          <w:rFonts w:ascii="Helvetica Neue" w:hAnsi="Helvetica Neue" w:cs="Futura Medium"/>
          <w:lang w:val="de-AT"/>
        </w:rPr>
        <w:t xml:space="preserve"> deckt vier Ebenen ab: Die </w:t>
      </w:r>
      <w:r w:rsidR="008F1868" w:rsidRPr="00DE1FC3">
        <w:rPr>
          <w:rFonts w:ascii="Helvetica Neue" w:hAnsi="Helvetica Neue" w:cs="Futura Medium"/>
          <w:lang w:val="de-AT"/>
        </w:rPr>
        <w:t>Kund</w:t>
      </w:r>
      <w:r w:rsidRPr="00DE1FC3">
        <w:rPr>
          <w:rFonts w:ascii="Helvetica Neue" w:hAnsi="Helvetica Neue" w:cs="Futura Medium"/>
          <w:lang w:val="de-AT"/>
        </w:rPr>
        <w:t>/innen, die Umwelt, die Mitarbeiter/innen und die Produkte.</w:t>
      </w:r>
      <w:r w:rsidR="00DE1FC3">
        <w:rPr>
          <w:rFonts w:ascii="Helvetica Neue" w:hAnsi="Helvetica Neue" w:cs="Futura Medium"/>
          <w:lang w:val="de-AT"/>
        </w:rPr>
        <w:t xml:space="preserve"> Ein Auszug:</w:t>
      </w:r>
    </w:p>
    <w:p w14:paraId="5102B7FB" w14:textId="77777777" w:rsidR="00E55185" w:rsidRPr="00DE1FC3" w:rsidRDefault="00E55185" w:rsidP="00DE1FC3">
      <w:pPr>
        <w:spacing w:after="0" w:line="312" w:lineRule="auto"/>
        <w:jc w:val="both"/>
        <w:rPr>
          <w:rFonts w:ascii="Helvetica Neue" w:hAnsi="Helvetica Neue" w:cs="Futura Medium"/>
          <w:lang w:val="de-AT"/>
        </w:rPr>
      </w:pPr>
    </w:p>
    <w:p w14:paraId="1BE0A6CF" w14:textId="2BDC89DA" w:rsidR="00E55185" w:rsidRPr="00DE1FC3" w:rsidRDefault="00E55185" w:rsidP="00DE1FC3">
      <w:pPr>
        <w:pStyle w:val="Listenabsatz"/>
        <w:numPr>
          <w:ilvl w:val="0"/>
          <w:numId w:val="4"/>
        </w:numPr>
        <w:spacing w:after="0" w:line="312" w:lineRule="auto"/>
        <w:jc w:val="both"/>
        <w:rPr>
          <w:rFonts w:ascii="Helvetica Neue" w:hAnsi="Helvetica Neue" w:cs="Futura Medium"/>
          <w:lang w:val="de-AT"/>
        </w:rPr>
      </w:pPr>
      <w:r w:rsidRPr="00DE1FC3">
        <w:rPr>
          <w:rFonts w:ascii="Helvetica Neue" w:hAnsi="Helvetica Neue" w:cs="Futura Medium"/>
          <w:b/>
          <w:bCs/>
          <w:lang w:val="de-AT"/>
        </w:rPr>
        <w:t>Mind the Players:</w:t>
      </w:r>
      <w:r w:rsidR="008F1868" w:rsidRPr="00DE1FC3">
        <w:rPr>
          <w:rFonts w:ascii="Helvetica Neue" w:hAnsi="Helvetica Neue" w:cs="Futura Medium"/>
          <w:lang w:val="de-AT"/>
        </w:rPr>
        <w:t xml:space="preserve"> </w:t>
      </w:r>
      <w:r w:rsidRPr="00DE1FC3">
        <w:rPr>
          <w:rFonts w:ascii="Helvetica Neue" w:hAnsi="Helvetica Neue" w:cs="Futura Medium"/>
          <w:lang w:val="de-AT"/>
        </w:rPr>
        <w:t>1</w:t>
      </w:r>
      <w:r w:rsidR="008F1868" w:rsidRPr="00DE1FC3">
        <w:rPr>
          <w:rFonts w:ascii="Helvetica Neue" w:hAnsi="Helvetica Neue" w:cs="Futura Medium"/>
          <w:lang w:val="de-AT"/>
        </w:rPr>
        <w:t xml:space="preserve"> Prozent des jährlichen Umsatzes von Salomon wird in die Schulung der Kund/innen investiert.</w:t>
      </w:r>
      <w:r w:rsidRPr="00DE1FC3">
        <w:rPr>
          <w:rFonts w:ascii="Helvetica Neue" w:hAnsi="Helvetica Neue" w:cs="Futura Medium"/>
          <w:lang w:val="de-AT"/>
        </w:rPr>
        <w:t xml:space="preserve"> </w:t>
      </w:r>
    </w:p>
    <w:p w14:paraId="4048A0C2" w14:textId="5D0ABBB7" w:rsidR="00E55185" w:rsidRPr="00DE1FC3" w:rsidRDefault="00E55185" w:rsidP="00DE1FC3">
      <w:pPr>
        <w:pStyle w:val="Listenabsatz"/>
        <w:numPr>
          <w:ilvl w:val="0"/>
          <w:numId w:val="4"/>
        </w:numPr>
        <w:spacing w:after="0" w:line="312" w:lineRule="auto"/>
        <w:jc w:val="both"/>
        <w:rPr>
          <w:rFonts w:ascii="Helvetica Neue" w:hAnsi="Helvetica Neue" w:cs="Futura Medium"/>
          <w:lang w:val="de-AT"/>
        </w:rPr>
      </w:pPr>
      <w:r w:rsidRPr="00DE1FC3">
        <w:rPr>
          <w:rFonts w:ascii="Helvetica Neue" w:hAnsi="Helvetica Neue" w:cs="Futura Medium"/>
          <w:b/>
          <w:bCs/>
          <w:lang w:val="de-AT"/>
        </w:rPr>
        <w:t>Mind the Playground:</w:t>
      </w:r>
      <w:r w:rsidR="008F1868" w:rsidRPr="00DE1FC3">
        <w:rPr>
          <w:rFonts w:ascii="Helvetica Neue" w:hAnsi="Helvetica Neue" w:cs="Futura Medium"/>
          <w:lang w:val="de-AT"/>
        </w:rPr>
        <w:t xml:space="preserve"> Die CO</w:t>
      </w:r>
      <w:r w:rsidR="008F1868" w:rsidRPr="00DE1FC3">
        <w:rPr>
          <w:rFonts w:ascii="Helvetica Neue" w:hAnsi="Helvetica Neue" w:cs="Futura Medium"/>
          <w:vertAlign w:val="subscript"/>
          <w:lang w:val="de-AT"/>
        </w:rPr>
        <w:t>2</w:t>
      </w:r>
      <w:r w:rsidR="008F1868" w:rsidRPr="00DE1FC3">
        <w:rPr>
          <w:rFonts w:ascii="Helvetica Neue" w:hAnsi="Helvetica Neue" w:cs="Futura Medium"/>
          <w:lang w:val="de-AT"/>
        </w:rPr>
        <w:t xml:space="preserve">-Emissionen von Salomon sollen bis 2030 um 30 Prozent </w:t>
      </w:r>
      <w:r w:rsidR="00DE1FC3" w:rsidRPr="00DE1FC3">
        <w:rPr>
          <w:rFonts w:ascii="Helvetica Neue" w:hAnsi="Helvetica Neue" w:cs="Futura Medium"/>
          <w:lang w:val="de-AT"/>
        </w:rPr>
        <w:t xml:space="preserve">im Vergleich zu 2018 </w:t>
      </w:r>
      <w:r w:rsidR="008F1868" w:rsidRPr="00DE1FC3">
        <w:rPr>
          <w:rFonts w:ascii="Helvetica Neue" w:hAnsi="Helvetica Neue" w:cs="Futura Medium"/>
          <w:lang w:val="de-AT"/>
        </w:rPr>
        <w:t>reduziert werden.</w:t>
      </w:r>
    </w:p>
    <w:p w14:paraId="710111E3" w14:textId="49B1CBB7" w:rsidR="00E55185" w:rsidRPr="00DE1FC3" w:rsidRDefault="00E55185" w:rsidP="00DE1FC3">
      <w:pPr>
        <w:pStyle w:val="Listenabsatz"/>
        <w:numPr>
          <w:ilvl w:val="0"/>
          <w:numId w:val="4"/>
        </w:numPr>
        <w:spacing w:after="0" w:line="312" w:lineRule="auto"/>
        <w:jc w:val="both"/>
        <w:rPr>
          <w:rFonts w:ascii="Helvetica Neue" w:hAnsi="Helvetica Neue" w:cs="Futura Medium"/>
          <w:lang w:val="de-AT"/>
        </w:rPr>
      </w:pPr>
      <w:r w:rsidRPr="00DE1FC3">
        <w:rPr>
          <w:rFonts w:ascii="Helvetica Neue" w:hAnsi="Helvetica Neue" w:cs="Futura Medium"/>
          <w:b/>
          <w:bCs/>
          <w:lang w:val="de-AT"/>
        </w:rPr>
        <w:t>Mind the Playmakers</w:t>
      </w:r>
      <w:r w:rsidR="008F1868" w:rsidRPr="00DE1FC3">
        <w:rPr>
          <w:rFonts w:ascii="Helvetica Neue" w:hAnsi="Helvetica Neue" w:cs="Futura Medium"/>
          <w:b/>
          <w:bCs/>
          <w:lang w:val="de-AT"/>
        </w:rPr>
        <w:t>:</w:t>
      </w:r>
      <w:r w:rsidR="008F1868" w:rsidRPr="00DE1FC3">
        <w:rPr>
          <w:rFonts w:ascii="Helvetica Neue" w:hAnsi="Helvetica Neue" w:cs="Futura Medium"/>
          <w:lang w:val="de-AT"/>
        </w:rPr>
        <w:t xml:space="preserve"> </w:t>
      </w:r>
      <w:r w:rsidR="008F1868" w:rsidRPr="00DE1FC3">
        <w:rPr>
          <w:rFonts w:ascii="Helvetica Neue" w:hAnsi="Helvetica Neue" w:cs="Futura Medium"/>
          <w:lang w:val="de-AT"/>
        </w:rPr>
        <w:t>Bereitstellung von 2,5%</w:t>
      </w:r>
      <w:r w:rsidR="008F1868" w:rsidRPr="00DE1FC3">
        <w:rPr>
          <w:rFonts w:ascii="Helvetica Neue" w:hAnsi="Helvetica Neue" w:cs="Futura Medium"/>
          <w:lang w:val="de-AT"/>
        </w:rPr>
        <w:t xml:space="preserve"> </w:t>
      </w:r>
      <w:r w:rsidR="008F1868" w:rsidRPr="00DE1FC3">
        <w:rPr>
          <w:rFonts w:ascii="Helvetica Neue" w:hAnsi="Helvetica Neue" w:cs="Futura Medium"/>
          <w:lang w:val="de-AT"/>
        </w:rPr>
        <w:t>der</w:t>
      </w:r>
      <w:r w:rsidR="008F1868" w:rsidRPr="00DE1FC3">
        <w:rPr>
          <w:rFonts w:ascii="Helvetica Neue" w:hAnsi="Helvetica Neue" w:cs="Futura Medium"/>
          <w:lang w:val="de-AT"/>
        </w:rPr>
        <w:t xml:space="preserve"> </w:t>
      </w:r>
      <w:r w:rsidR="008F1868" w:rsidRPr="00DE1FC3">
        <w:rPr>
          <w:rFonts w:ascii="Helvetica Neue" w:hAnsi="Helvetica Neue" w:cs="Futura Medium"/>
          <w:lang w:val="de-AT"/>
        </w:rPr>
        <w:t>Gehaltskost</w:t>
      </w:r>
      <w:r w:rsidR="008F1868" w:rsidRPr="00DE1FC3">
        <w:rPr>
          <w:rFonts w:ascii="Helvetica Neue" w:hAnsi="Helvetica Neue" w:cs="Futura Medium"/>
          <w:lang w:val="de-AT"/>
        </w:rPr>
        <w:t>en</w:t>
      </w:r>
      <w:r w:rsidR="008F1868" w:rsidRPr="00DE1FC3">
        <w:rPr>
          <w:rFonts w:ascii="Helvetica Neue" w:hAnsi="Helvetica Neue" w:cs="Futura Medium"/>
          <w:lang w:val="de-AT"/>
        </w:rPr>
        <w:t xml:space="preserve"> f</w:t>
      </w:r>
      <w:r w:rsidR="008F1868" w:rsidRPr="00DE1FC3">
        <w:rPr>
          <w:rFonts w:ascii="Helvetica Neue" w:hAnsi="Helvetica Neue" w:cs="Futura Medium"/>
          <w:lang w:val="de-AT"/>
        </w:rPr>
        <w:t>ü</w:t>
      </w:r>
      <w:r w:rsidR="008F1868" w:rsidRPr="00DE1FC3">
        <w:rPr>
          <w:rFonts w:ascii="Helvetica Neue" w:hAnsi="Helvetica Neue" w:cs="Futura Medium"/>
          <w:lang w:val="de-AT"/>
        </w:rPr>
        <w:t>r Schulung</w:t>
      </w:r>
      <w:r w:rsidR="008F1868" w:rsidRPr="00DE1FC3">
        <w:rPr>
          <w:rFonts w:ascii="Helvetica Neue" w:hAnsi="Helvetica Neue" w:cs="Futura Medium"/>
          <w:lang w:val="de-AT"/>
        </w:rPr>
        <w:t xml:space="preserve">en und </w:t>
      </w:r>
      <w:r w:rsidR="008F1868" w:rsidRPr="00DE1FC3">
        <w:rPr>
          <w:rFonts w:ascii="Helvetica Neue" w:hAnsi="Helvetica Neue" w:cs="Futura Medium"/>
          <w:lang w:val="de-AT"/>
        </w:rPr>
        <w:t>Coaching</w:t>
      </w:r>
      <w:r w:rsidR="008F1868" w:rsidRPr="00DE1FC3">
        <w:rPr>
          <w:rFonts w:ascii="Helvetica Neue" w:hAnsi="Helvetica Neue" w:cs="Futura Medium"/>
          <w:lang w:val="de-AT"/>
        </w:rPr>
        <w:t>.</w:t>
      </w:r>
      <w:r w:rsidR="00DE1FC3" w:rsidRPr="00DE1FC3">
        <w:rPr>
          <w:rFonts w:ascii="Helvetica Neue" w:hAnsi="Helvetica Neue" w:cs="Futura Medium"/>
          <w:lang w:val="de-AT"/>
        </w:rPr>
        <w:t xml:space="preserve"> </w:t>
      </w:r>
      <w:r w:rsidR="008F1868" w:rsidRPr="00DE1FC3">
        <w:rPr>
          <w:rFonts w:ascii="Helvetica Neue" w:hAnsi="Helvetica Neue" w:cs="Futura Medium"/>
          <w:lang w:val="de-AT"/>
        </w:rPr>
        <w:t>Steigerung des Anteils von recycelten/wiederverwendeten Abfallprodukten in allen Bereichen auf 70 %</w:t>
      </w:r>
      <w:r w:rsidR="008F1868" w:rsidRPr="00DE1FC3">
        <w:rPr>
          <w:rFonts w:ascii="Helvetica Neue" w:hAnsi="Helvetica Neue" w:cs="Futura Medium"/>
          <w:lang w:val="de-AT"/>
        </w:rPr>
        <w:t>.</w:t>
      </w:r>
    </w:p>
    <w:p w14:paraId="7435817D" w14:textId="4F6351E3" w:rsidR="00E55185" w:rsidRPr="00DE1FC3" w:rsidRDefault="00E55185" w:rsidP="00DE1FC3">
      <w:pPr>
        <w:pStyle w:val="Listenabsatz"/>
        <w:numPr>
          <w:ilvl w:val="0"/>
          <w:numId w:val="4"/>
        </w:numPr>
        <w:spacing w:after="0" w:line="312" w:lineRule="auto"/>
        <w:jc w:val="both"/>
        <w:rPr>
          <w:rFonts w:ascii="Helvetica Neue" w:hAnsi="Helvetica Neue" w:cs="Futura Medium"/>
          <w:lang w:val="de-AT"/>
        </w:rPr>
      </w:pPr>
      <w:r w:rsidRPr="00DE1FC3">
        <w:rPr>
          <w:rFonts w:ascii="Helvetica Neue" w:hAnsi="Helvetica Neue" w:cs="Futura Medium"/>
          <w:b/>
          <w:bCs/>
          <w:lang w:val="de-AT"/>
        </w:rPr>
        <w:t>Mind the Toys</w:t>
      </w:r>
      <w:r w:rsidR="00DE1FC3" w:rsidRPr="00DE1FC3">
        <w:rPr>
          <w:rFonts w:ascii="Helvetica Neue" w:hAnsi="Helvetica Neue" w:cs="Futura Medium"/>
          <w:b/>
          <w:bCs/>
          <w:lang w:val="de-AT"/>
        </w:rPr>
        <w:t>:</w:t>
      </w:r>
      <w:r w:rsidR="00DE1FC3" w:rsidRPr="00DE1FC3">
        <w:rPr>
          <w:rFonts w:ascii="Helvetica Neue" w:hAnsi="Helvetica Neue" w:cs="Futura Medium"/>
          <w:lang w:val="de-AT"/>
        </w:rPr>
        <w:t xml:space="preserve"> </w:t>
      </w:r>
      <w:r w:rsidR="00DE1FC3" w:rsidRPr="00DE1FC3">
        <w:rPr>
          <w:rFonts w:ascii="Helvetica Neue" w:hAnsi="Helvetica Neue" w:cs="Futura Medium"/>
          <w:lang w:val="de-AT"/>
        </w:rPr>
        <w:t>Bei 100 % der Salomon Produkte kann der Kunde die jeweilige Umweltleistung sehen.</w:t>
      </w:r>
      <w:r w:rsidR="00DE1FC3">
        <w:rPr>
          <w:rFonts w:ascii="Helvetica Neue" w:hAnsi="Helvetica Neue" w:cs="Futura Medium"/>
          <w:lang w:val="de-AT"/>
        </w:rPr>
        <w:t xml:space="preserve"> </w:t>
      </w:r>
      <w:r w:rsidR="00DE1FC3" w:rsidRPr="00DE1FC3">
        <w:rPr>
          <w:rFonts w:ascii="Helvetica Neue" w:hAnsi="Helvetica Neue" w:cs="Futura Medium"/>
          <w:lang w:val="de-AT"/>
        </w:rPr>
        <w:t>100 % der neuen Salomon Produkte werden entsprechend einem oder mehreren unserer Prinzipien der Kreislaufwirtschaft entwickelt.</w:t>
      </w:r>
    </w:p>
    <w:p w14:paraId="526F14C2" w14:textId="77777777" w:rsidR="00DE1FC3" w:rsidRPr="00DE1FC3" w:rsidRDefault="00DE1FC3" w:rsidP="00DE1FC3">
      <w:pPr>
        <w:spacing w:after="0" w:line="240" w:lineRule="auto"/>
        <w:jc w:val="both"/>
        <w:rPr>
          <w:rFonts w:ascii="Helvetica Neue" w:hAnsi="Helvetica Neue" w:cs="Futura Medium"/>
          <w:sz w:val="20"/>
          <w:szCs w:val="20"/>
          <w:lang w:val="de-AT"/>
        </w:rPr>
      </w:pPr>
    </w:p>
    <w:p w14:paraId="5B9F6FB0" w14:textId="43C963C5" w:rsidR="001051C5" w:rsidRPr="00E052A4" w:rsidRDefault="00E052A4" w:rsidP="00A30C87">
      <w:pPr>
        <w:pStyle w:val="KeinLeerraum"/>
        <w:jc w:val="both"/>
        <w:rPr>
          <w:rFonts w:ascii="Helvetica Neue" w:hAnsi="Helvetica Neue" w:cs="Futura Medium"/>
          <w:b/>
          <w:bCs/>
          <w:lang w:val="de-DE"/>
        </w:rPr>
      </w:pPr>
      <w:r>
        <w:rPr>
          <w:rFonts w:ascii="Helvetica Neue" w:hAnsi="Helvetica Neue" w:cs="Futura Medium"/>
          <w:b/>
          <w:bCs/>
          <w:lang w:val="de-DE"/>
        </w:rPr>
        <w:lastRenderedPageBreak/>
        <w:t>Die</w:t>
      </w:r>
      <w:r w:rsidR="00652AF9" w:rsidRPr="00E052A4">
        <w:rPr>
          <w:rFonts w:ascii="Helvetica Neue" w:hAnsi="Helvetica Neue" w:cs="Futura Medium"/>
          <w:b/>
          <w:bCs/>
          <w:lang w:val="de-DE"/>
        </w:rPr>
        <w:t xml:space="preserve"> nachhaltige</w:t>
      </w:r>
      <w:r>
        <w:rPr>
          <w:rFonts w:ascii="Helvetica Neue" w:hAnsi="Helvetica Neue" w:cs="Futura Medium"/>
          <w:b/>
          <w:bCs/>
          <w:lang w:val="de-DE"/>
        </w:rPr>
        <w:t>n</w:t>
      </w:r>
      <w:r w:rsidR="00652AF9" w:rsidRPr="00E052A4">
        <w:rPr>
          <w:rFonts w:ascii="Helvetica Neue" w:hAnsi="Helvetica Neue" w:cs="Futura Medium"/>
          <w:b/>
          <w:bCs/>
          <w:lang w:val="de-DE"/>
        </w:rPr>
        <w:t xml:space="preserve"> Produkt-Highlights für Frühjahr/Sommer 2022:</w:t>
      </w:r>
    </w:p>
    <w:p w14:paraId="10C6954E" w14:textId="5CB6CD11" w:rsidR="00E052A4" w:rsidRPr="00E052A4" w:rsidRDefault="00E052A4" w:rsidP="00E052A4">
      <w:pPr>
        <w:spacing w:after="0" w:line="276" w:lineRule="auto"/>
        <w:jc w:val="both"/>
        <w:rPr>
          <w:rFonts w:ascii="Helvetica Neue" w:hAnsi="Helvetica Neue" w:cs="Futura Medium"/>
          <w:color w:val="000000" w:themeColor="text1"/>
          <w:sz w:val="20"/>
          <w:szCs w:val="20"/>
          <w:lang w:val="de-DE"/>
        </w:rPr>
      </w:pPr>
    </w:p>
    <w:p w14:paraId="69CFA2E5" w14:textId="44C471B0" w:rsidR="00E052A4" w:rsidRPr="00E55185" w:rsidRDefault="00E052A4" w:rsidP="00E052A4">
      <w:pPr>
        <w:spacing w:after="0" w:line="276" w:lineRule="auto"/>
        <w:jc w:val="both"/>
        <w:rPr>
          <w:rFonts w:ascii="Helvetica Neue" w:hAnsi="Helvetica Neue" w:cs="Futura Medium"/>
          <w:sz w:val="20"/>
          <w:szCs w:val="20"/>
          <w:lang w:val="de-DE"/>
        </w:rPr>
      </w:pPr>
      <w:r w:rsidRPr="00E052A4">
        <w:rPr>
          <w:rFonts w:ascii="Helvetica Neue" w:hAnsi="Helvetica Neue" w:cs="Futura Medium"/>
          <w:noProof/>
          <w:sz w:val="20"/>
          <w:szCs w:val="20"/>
        </w:rPr>
        <w:drawing>
          <wp:anchor distT="0" distB="0" distL="114300" distR="114300" simplePos="0" relativeHeight="251682816" behindDoc="0" locked="0" layoutInCell="1" allowOverlap="1" wp14:anchorId="44621178" wp14:editId="098B1825">
            <wp:simplePos x="0" y="0"/>
            <wp:positionH relativeFrom="column">
              <wp:posOffset>3472180</wp:posOffset>
            </wp:positionH>
            <wp:positionV relativeFrom="paragraph">
              <wp:posOffset>45720</wp:posOffset>
            </wp:positionV>
            <wp:extent cx="2245995" cy="836295"/>
            <wp:effectExtent l="0" t="0" r="1905" b="1905"/>
            <wp:wrapSquare wrapText="bothSides"/>
            <wp:docPr id="2" name="Picture 2" descr="A picture containing footwea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otwear,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5995" cy="836295"/>
                    </a:xfrm>
                    <a:prstGeom prst="rect">
                      <a:avLst/>
                    </a:prstGeom>
                  </pic:spPr>
                </pic:pic>
              </a:graphicData>
            </a:graphic>
            <wp14:sizeRelH relativeFrom="page">
              <wp14:pctWidth>0</wp14:pctWidth>
            </wp14:sizeRelH>
            <wp14:sizeRelV relativeFrom="page">
              <wp14:pctHeight>0</wp14:pctHeight>
            </wp14:sizeRelV>
          </wp:anchor>
        </w:drawing>
      </w:r>
      <w:r w:rsidRPr="00E052A4">
        <w:rPr>
          <w:rFonts w:ascii="Helvetica Neue" w:hAnsi="Helvetica Neue" w:cs="Futura Medium"/>
          <w:sz w:val="20"/>
          <w:szCs w:val="20"/>
          <w:lang w:val="de-DE"/>
        </w:rPr>
        <w:t xml:space="preserve">Die völlig neue </w:t>
      </w:r>
      <w:r w:rsidRPr="00E052A4">
        <w:rPr>
          <w:rFonts w:ascii="Helvetica Neue" w:hAnsi="Helvetica Neue" w:cs="Futura Medium"/>
          <w:b/>
          <w:bCs/>
          <w:sz w:val="20"/>
          <w:szCs w:val="20"/>
          <w:lang w:val="de-DE"/>
        </w:rPr>
        <w:t>I</w:t>
      </w:r>
      <w:r w:rsidR="00A56819">
        <w:rPr>
          <w:rFonts w:ascii="Helvetica Neue" w:hAnsi="Helvetica Neue" w:cs="Futura Medium"/>
          <w:b/>
          <w:bCs/>
          <w:sz w:val="20"/>
          <w:szCs w:val="20"/>
          <w:lang w:val="de-DE"/>
        </w:rPr>
        <w:t>NDEX</w:t>
      </w:r>
      <w:r w:rsidRPr="00E052A4">
        <w:rPr>
          <w:rFonts w:ascii="Helvetica Neue" w:hAnsi="Helvetica Neue" w:cs="Futura Medium"/>
          <w:b/>
          <w:bCs/>
          <w:sz w:val="20"/>
          <w:szCs w:val="20"/>
          <w:lang w:val="de-DE"/>
        </w:rPr>
        <w:t xml:space="preserve"> Break</w:t>
      </w:r>
      <w:r w:rsidRPr="00E052A4">
        <w:rPr>
          <w:rFonts w:ascii="Helvetica Neue" w:hAnsi="Helvetica Neue" w:cs="Futura Medium"/>
          <w:sz w:val="20"/>
          <w:szCs w:val="20"/>
          <w:lang w:val="de-DE"/>
        </w:rPr>
        <w:t xml:space="preserve"> ist eine vollständig wiederverwertbare Sandale, die für Erholung und Regeneration entwickelt wurde und auf langfristigen Komfort ausgelegt ist. Sie bietet eine weiche Polsterung, um Beine und Füße vor dem Rennen zu schonen, und ist das perfekte Schuhwerk für die Erholung danach. Der Endofit-Riemen schmiegt sich an den Fuß an, um den Druckaufbau in den unteren Extremitäten zu reduzieren und eine schnelle Erholung nach dem Sport zu fördern, während die Infiniride-Zwischensohle weich, unterstützend und sehr langlebig ist. Die TPU-Sohleneinheit und der Polyester-Strickriemen sind demontierbar und können für einfaches Recycling leicht voneinander getrennt werden.  </w:t>
      </w:r>
    </w:p>
    <w:p w14:paraId="0ED16CB3" w14:textId="1E262078" w:rsidR="003D1FE4" w:rsidRPr="00E052A4" w:rsidRDefault="003F6546" w:rsidP="00E052A4">
      <w:pPr>
        <w:spacing w:after="0" w:line="276" w:lineRule="auto"/>
        <w:jc w:val="both"/>
        <w:rPr>
          <w:rFonts w:ascii="Helvetica Neue" w:hAnsi="Helvetica Neue" w:cs="Futura Medium"/>
          <w:color w:val="000000" w:themeColor="text1"/>
          <w:sz w:val="20"/>
          <w:szCs w:val="20"/>
          <w:lang w:val="de-DE"/>
        </w:rPr>
      </w:pPr>
      <w:r w:rsidRPr="00E052A4">
        <w:rPr>
          <w:rFonts w:ascii="Helvetica Neue" w:hAnsi="Helvetica Neue" w:cs="Futura Medium"/>
          <w:noProof/>
          <w:sz w:val="20"/>
          <w:szCs w:val="20"/>
        </w:rPr>
        <w:drawing>
          <wp:anchor distT="0" distB="0" distL="114300" distR="114300" simplePos="0" relativeHeight="251663360" behindDoc="0" locked="0" layoutInCell="1" allowOverlap="1" wp14:anchorId="684CE902" wp14:editId="488817CE">
            <wp:simplePos x="0" y="0"/>
            <wp:positionH relativeFrom="column">
              <wp:posOffset>-10160</wp:posOffset>
            </wp:positionH>
            <wp:positionV relativeFrom="paragraph">
              <wp:posOffset>153035</wp:posOffset>
            </wp:positionV>
            <wp:extent cx="953135" cy="2160905"/>
            <wp:effectExtent l="0" t="0" r="0" b="0"/>
            <wp:wrapSquare wrapText="bothSides"/>
            <wp:docPr id="5" name="Picture 5" descr="A picture containing trouser, clothing,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rouser, clothing, person, pers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3135" cy="2160905"/>
                    </a:xfrm>
                    <a:prstGeom prst="rect">
                      <a:avLst/>
                    </a:prstGeom>
                  </pic:spPr>
                </pic:pic>
              </a:graphicData>
            </a:graphic>
            <wp14:sizeRelH relativeFrom="page">
              <wp14:pctWidth>0</wp14:pctWidth>
            </wp14:sizeRelH>
            <wp14:sizeRelV relativeFrom="page">
              <wp14:pctHeight>0</wp14:pctHeight>
            </wp14:sizeRelV>
          </wp:anchor>
        </w:drawing>
      </w:r>
    </w:p>
    <w:p w14:paraId="564E82E7" w14:textId="3F4A3A6A" w:rsidR="00F6028D" w:rsidRDefault="00F6028D" w:rsidP="00E052A4">
      <w:pPr>
        <w:spacing w:after="0" w:line="276" w:lineRule="auto"/>
        <w:jc w:val="both"/>
        <w:rPr>
          <w:rFonts w:ascii="Helvetica Neue" w:eastAsia="Times New Roman" w:hAnsi="Helvetica Neue" w:cs="Futura Medium"/>
          <w:sz w:val="20"/>
          <w:szCs w:val="20"/>
          <w:lang w:val="de-DE"/>
        </w:rPr>
      </w:pPr>
      <w:r w:rsidRPr="00E052A4">
        <w:rPr>
          <w:rFonts w:ascii="Helvetica Neue" w:eastAsia="Times New Roman" w:hAnsi="Helvetica Neue" w:cs="Futura Medium"/>
          <w:sz w:val="20"/>
          <w:szCs w:val="20"/>
          <w:lang w:val="de-DE"/>
        </w:rPr>
        <w:t xml:space="preserve">Die </w:t>
      </w:r>
      <w:r w:rsidRPr="00E052A4">
        <w:rPr>
          <w:rFonts w:ascii="Helvetica Neue" w:eastAsia="Times New Roman" w:hAnsi="Helvetica Neue" w:cs="Futura Medium"/>
          <w:b/>
          <w:bCs/>
          <w:sz w:val="20"/>
          <w:szCs w:val="20"/>
          <w:lang w:val="de-DE"/>
        </w:rPr>
        <w:t>Wayfarer</w:t>
      </w:r>
      <w:r w:rsidRPr="00E052A4">
        <w:rPr>
          <w:rFonts w:ascii="Helvetica Neue" w:eastAsia="Times New Roman" w:hAnsi="Helvetica Neue" w:cs="Futura Medium"/>
          <w:sz w:val="20"/>
          <w:szCs w:val="20"/>
          <w:lang w:val="de-DE"/>
        </w:rPr>
        <w:t xml:space="preserve"> wird seit langem von Outdoor-Abenteurern </w:t>
      </w:r>
      <w:r w:rsidR="00012F4B" w:rsidRPr="00E052A4">
        <w:rPr>
          <w:rFonts w:ascii="Helvetica Neue" w:eastAsia="Times New Roman" w:hAnsi="Helvetica Neue" w:cs="Futura Medium"/>
          <w:sz w:val="20"/>
          <w:szCs w:val="20"/>
          <w:lang w:val="de-DE"/>
        </w:rPr>
        <w:t>weltweit</w:t>
      </w:r>
      <w:r w:rsidRPr="00E052A4">
        <w:rPr>
          <w:rFonts w:ascii="Helvetica Neue" w:eastAsia="Times New Roman" w:hAnsi="Helvetica Neue" w:cs="Futura Medium"/>
          <w:sz w:val="20"/>
          <w:szCs w:val="20"/>
          <w:lang w:val="de-DE"/>
        </w:rPr>
        <w:t xml:space="preserve"> für ihr weiches und dennoch strapazierfähiges technisches Material, ihre Vielseitigkeit und ihre zahlreichen Funktionen geschätzt. Für Frühjahr/Sommer 22 wurde </w:t>
      </w:r>
      <w:r w:rsidR="0076434B" w:rsidRPr="00E052A4">
        <w:rPr>
          <w:rFonts w:ascii="Helvetica Neue" w:eastAsia="Times New Roman" w:hAnsi="Helvetica Neue" w:cs="Futura Medium"/>
          <w:sz w:val="20"/>
          <w:szCs w:val="20"/>
          <w:lang w:val="de-DE"/>
        </w:rPr>
        <w:t>Salomon</w:t>
      </w:r>
      <w:r w:rsidR="00012F4B" w:rsidRPr="00E052A4">
        <w:rPr>
          <w:rFonts w:ascii="Helvetica Neue" w:eastAsia="Times New Roman" w:hAnsi="Helvetica Neue" w:cs="Futura Medium"/>
          <w:sz w:val="20"/>
          <w:szCs w:val="20"/>
          <w:lang w:val="de-DE"/>
        </w:rPr>
        <w:t>s</w:t>
      </w:r>
      <w:r w:rsidR="0076434B" w:rsidRPr="00E052A4">
        <w:rPr>
          <w:rFonts w:ascii="Helvetica Neue" w:eastAsia="Times New Roman" w:hAnsi="Helvetica Neue" w:cs="Futura Medium"/>
          <w:sz w:val="20"/>
          <w:szCs w:val="20"/>
          <w:lang w:val="de-DE"/>
        </w:rPr>
        <w:t xml:space="preserve"> </w:t>
      </w:r>
      <w:r w:rsidRPr="00E052A4">
        <w:rPr>
          <w:rFonts w:ascii="Helvetica Neue" w:eastAsia="Times New Roman" w:hAnsi="Helvetica Neue" w:cs="Futura Medium"/>
          <w:sz w:val="20"/>
          <w:szCs w:val="20"/>
          <w:lang w:val="de-DE"/>
        </w:rPr>
        <w:t>beliebteste Hose zu 85 Prozent aus recycelte</w:t>
      </w:r>
      <w:r w:rsidR="000037F2" w:rsidRPr="00E052A4">
        <w:rPr>
          <w:rFonts w:ascii="Helvetica Neue" w:eastAsia="Times New Roman" w:hAnsi="Helvetica Neue" w:cs="Futura Medium"/>
          <w:sz w:val="20"/>
          <w:szCs w:val="20"/>
          <w:lang w:val="de-DE"/>
        </w:rPr>
        <w:t>m</w:t>
      </w:r>
      <w:r w:rsidRPr="00E052A4">
        <w:rPr>
          <w:rFonts w:ascii="Helvetica Neue" w:eastAsia="Times New Roman" w:hAnsi="Helvetica Neue" w:cs="Futura Medium"/>
          <w:sz w:val="20"/>
          <w:szCs w:val="20"/>
          <w:lang w:val="de-DE"/>
        </w:rPr>
        <w:t xml:space="preserve"> Polyamid</w:t>
      </w:r>
      <w:r w:rsidR="00836A7B">
        <w:rPr>
          <w:rFonts w:ascii="Helvetica Neue" w:eastAsia="Times New Roman" w:hAnsi="Helvetica Neue" w:cs="Futura Medium"/>
          <w:sz w:val="20"/>
          <w:szCs w:val="20"/>
          <w:lang w:val="de-DE"/>
        </w:rPr>
        <w:t>,</w:t>
      </w:r>
      <w:r w:rsidRPr="00E052A4">
        <w:rPr>
          <w:rFonts w:ascii="Helvetica Neue" w:eastAsia="Times New Roman" w:hAnsi="Helvetica Neue" w:cs="Futura Medium"/>
          <w:sz w:val="20"/>
          <w:szCs w:val="20"/>
          <w:lang w:val="de-DE"/>
        </w:rPr>
        <w:t xml:space="preserve"> PFC-EC-frei</w:t>
      </w:r>
      <w:r w:rsidR="00206183" w:rsidRPr="00E052A4">
        <w:rPr>
          <w:rFonts w:ascii="Helvetica Neue" w:eastAsia="Times New Roman" w:hAnsi="Helvetica Neue" w:cs="Futura Medium"/>
          <w:sz w:val="20"/>
          <w:szCs w:val="20"/>
          <w:lang w:val="de-DE"/>
        </w:rPr>
        <w:t xml:space="preserve"> und</w:t>
      </w:r>
      <w:r w:rsidRPr="00E052A4">
        <w:rPr>
          <w:rFonts w:ascii="Helvetica Neue" w:eastAsia="Times New Roman" w:hAnsi="Helvetica Neue" w:cs="Futura Medium"/>
          <w:sz w:val="20"/>
          <w:szCs w:val="20"/>
          <w:lang w:val="de-DE"/>
        </w:rPr>
        <w:t xml:space="preserve"> wasserabweisend hergestellt. </w:t>
      </w:r>
      <w:r w:rsidR="00206183" w:rsidRPr="00E052A4">
        <w:rPr>
          <w:rFonts w:ascii="Helvetica Neue" w:eastAsia="Times New Roman" w:hAnsi="Helvetica Neue" w:cs="Futura Medium"/>
          <w:sz w:val="20"/>
          <w:szCs w:val="20"/>
          <w:lang w:val="de-DE"/>
        </w:rPr>
        <w:t>Ohne</w:t>
      </w:r>
      <w:r w:rsidRPr="00E052A4">
        <w:rPr>
          <w:rFonts w:ascii="Helvetica Neue" w:eastAsia="Times New Roman" w:hAnsi="Helvetica Neue" w:cs="Futura Medium"/>
          <w:sz w:val="20"/>
          <w:szCs w:val="20"/>
          <w:lang w:val="de-DE"/>
        </w:rPr>
        <w:t xml:space="preserve"> </w:t>
      </w:r>
      <w:r w:rsidR="00206183" w:rsidRPr="00E052A4">
        <w:rPr>
          <w:rFonts w:ascii="Helvetica Neue" w:eastAsia="Times New Roman" w:hAnsi="Helvetica Neue" w:cs="Futura Medium"/>
          <w:sz w:val="20"/>
          <w:szCs w:val="20"/>
          <w:lang w:val="de-DE"/>
        </w:rPr>
        <w:t>ihre</w:t>
      </w:r>
      <w:r w:rsidRPr="00E052A4">
        <w:rPr>
          <w:rFonts w:ascii="Helvetica Neue" w:eastAsia="Times New Roman" w:hAnsi="Helvetica Neue" w:cs="Futura Medium"/>
          <w:sz w:val="20"/>
          <w:szCs w:val="20"/>
          <w:lang w:val="de-DE"/>
        </w:rPr>
        <w:t xml:space="preserve"> </w:t>
      </w:r>
      <w:r w:rsidR="00206183" w:rsidRPr="00E052A4">
        <w:rPr>
          <w:rFonts w:ascii="Helvetica Neue" w:eastAsia="Times New Roman" w:hAnsi="Helvetica Neue" w:cs="Futura Medium"/>
          <w:sz w:val="20"/>
          <w:szCs w:val="20"/>
          <w:lang w:val="de-DE"/>
        </w:rPr>
        <w:t xml:space="preserve">beliebten </w:t>
      </w:r>
      <w:r w:rsidRPr="00E052A4">
        <w:rPr>
          <w:rFonts w:ascii="Helvetica Neue" w:eastAsia="Times New Roman" w:hAnsi="Helvetica Neue" w:cs="Futura Medium"/>
          <w:sz w:val="20"/>
          <w:szCs w:val="20"/>
          <w:lang w:val="de-DE"/>
        </w:rPr>
        <w:t>Eigenschaften</w:t>
      </w:r>
      <w:r w:rsidR="00206183" w:rsidRPr="00E052A4">
        <w:rPr>
          <w:rFonts w:ascii="Helvetica Neue" w:eastAsia="Times New Roman" w:hAnsi="Helvetica Neue" w:cs="Futura Medium"/>
          <w:sz w:val="20"/>
          <w:szCs w:val="20"/>
          <w:lang w:val="de-DE"/>
        </w:rPr>
        <w:t xml:space="preserve"> zu verlieren</w:t>
      </w:r>
      <w:r w:rsidRPr="00E052A4">
        <w:rPr>
          <w:rFonts w:ascii="Helvetica Neue" w:eastAsia="Times New Roman" w:hAnsi="Helvetica Neue" w:cs="Futura Medium"/>
          <w:sz w:val="20"/>
          <w:szCs w:val="20"/>
          <w:lang w:val="de-DE"/>
        </w:rPr>
        <w:t xml:space="preserve">. Das leichte Vier-Wege-Stretch-Material und die aktive Passform sorgen </w:t>
      </w:r>
      <w:r w:rsidR="00836A7B">
        <w:rPr>
          <w:rFonts w:ascii="Helvetica Neue" w:eastAsia="Times New Roman" w:hAnsi="Helvetica Neue" w:cs="Futura Medium"/>
          <w:sz w:val="20"/>
          <w:szCs w:val="20"/>
          <w:lang w:val="de-DE"/>
        </w:rPr>
        <w:t xml:space="preserve">für </w:t>
      </w:r>
      <w:r w:rsidRPr="00E052A4">
        <w:rPr>
          <w:rFonts w:ascii="Helvetica Neue" w:eastAsia="Times New Roman" w:hAnsi="Helvetica Neue" w:cs="Futura Medium"/>
          <w:sz w:val="20"/>
          <w:szCs w:val="20"/>
          <w:lang w:val="de-DE"/>
        </w:rPr>
        <w:t>mühelos</w:t>
      </w:r>
      <w:r w:rsidR="00206183" w:rsidRPr="00E052A4">
        <w:rPr>
          <w:rFonts w:ascii="Helvetica Neue" w:eastAsia="Times New Roman" w:hAnsi="Helvetica Neue" w:cs="Futura Medium"/>
          <w:sz w:val="20"/>
          <w:szCs w:val="20"/>
          <w:lang w:val="de-DE"/>
        </w:rPr>
        <w:t>e</w:t>
      </w:r>
      <w:r w:rsidRPr="00E052A4">
        <w:rPr>
          <w:rFonts w:ascii="Helvetica Neue" w:eastAsia="Times New Roman" w:hAnsi="Helvetica Neue" w:cs="Futura Medium"/>
          <w:sz w:val="20"/>
          <w:szCs w:val="20"/>
          <w:lang w:val="de-DE"/>
        </w:rPr>
        <w:t xml:space="preserve"> </w:t>
      </w:r>
      <w:r w:rsidR="00206183" w:rsidRPr="00E052A4">
        <w:rPr>
          <w:rFonts w:ascii="Helvetica Neue" w:eastAsia="Times New Roman" w:hAnsi="Helvetica Neue" w:cs="Futura Medium"/>
          <w:sz w:val="20"/>
          <w:szCs w:val="20"/>
          <w:lang w:val="de-DE"/>
        </w:rPr>
        <w:t>Fortbewegung</w:t>
      </w:r>
      <w:r w:rsidRPr="00E052A4">
        <w:rPr>
          <w:rFonts w:ascii="Helvetica Neue" w:eastAsia="Times New Roman" w:hAnsi="Helvetica Neue" w:cs="Futura Medium"/>
          <w:sz w:val="20"/>
          <w:szCs w:val="20"/>
          <w:lang w:val="de-DE"/>
        </w:rPr>
        <w:t>, egal wie steil der Berg oder wie schnell das Tempo ist. Dank des halbelastischen Bunds, Gürtelschlaufen, verstellbaren Beinabschlüssen und gut durchdachten Taschen, bleiben Funktionalität und Vielseitigkeit der Hose erhalten. Und schließlich ist das neue Material extrem strapazierfähig und hat einen geringeren ökologischen Fußabdruck.</w:t>
      </w:r>
    </w:p>
    <w:p w14:paraId="23C16408" w14:textId="569F5DDE" w:rsidR="00E55185" w:rsidRDefault="00DE1FC3" w:rsidP="00E052A4">
      <w:pPr>
        <w:spacing w:after="0" w:line="276" w:lineRule="auto"/>
        <w:jc w:val="both"/>
        <w:rPr>
          <w:rFonts w:ascii="Helvetica Neue" w:eastAsia="Times New Roman" w:hAnsi="Helvetica Neue" w:cs="Futura Medium"/>
          <w:sz w:val="20"/>
          <w:szCs w:val="20"/>
          <w:lang w:val="de-DE"/>
        </w:rPr>
      </w:pPr>
      <w:r>
        <w:rPr>
          <w:rFonts w:ascii="Futura Med" w:eastAsia="Times New Roman" w:hAnsi="Futura Med" w:cs="Futura Medium"/>
          <w:noProof/>
          <w:color w:val="000000" w:themeColor="text1"/>
          <w:sz w:val="20"/>
          <w:szCs w:val="20"/>
          <w:lang w:val="en-US"/>
        </w:rPr>
        <w:drawing>
          <wp:anchor distT="0" distB="0" distL="114300" distR="114300" simplePos="0" relativeHeight="251694080" behindDoc="0" locked="0" layoutInCell="1" allowOverlap="1" wp14:anchorId="77D14721" wp14:editId="16D8F1D0">
            <wp:simplePos x="0" y="0"/>
            <wp:positionH relativeFrom="margin">
              <wp:posOffset>4488180</wp:posOffset>
            </wp:positionH>
            <wp:positionV relativeFrom="paragraph">
              <wp:posOffset>90805</wp:posOffset>
            </wp:positionV>
            <wp:extent cx="1220470" cy="1701800"/>
            <wp:effectExtent l="0" t="0" r="0" b="0"/>
            <wp:wrapSquare wrapText="bothSides"/>
            <wp:docPr id="3" name="Picture 3" descr="Ein Bild, das Person, Kleidung, Man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in Bild, das Person, Kleidung, Mann, drauße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0470" cy="170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755F8A" w14:textId="3F86D2C8" w:rsidR="00E55185" w:rsidRDefault="00E55185" w:rsidP="00E052A4">
      <w:pPr>
        <w:spacing w:after="0" w:line="276" w:lineRule="auto"/>
        <w:jc w:val="both"/>
        <w:rPr>
          <w:rFonts w:ascii="Helvetica Neue" w:eastAsia="Times New Roman" w:hAnsi="Helvetica Neue" w:cs="Futura Medium"/>
          <w:sz w:val="20"/>
          <w:szCs w:val="20"/>
          <w:lang w:val="de-DE"/>
        </w:rPr>
      </w:pPr>
    </w:p>
    <w:p w14:paraId="50B989FD" w14:textId="77777777" w:rsidR="002A556E" w:rsidRPr="002A556E" w:rsidRDefault="00E55185" w:rsidP="00DE1FC3">
      <w:pPr>
        <w:pStyle w:val="KeinLeerraum"/>
        <w:suppressAutoHyphens/>
        <w:spacing w:line="276" w:lineRule="auto"/>
        <w:jc w:val="both"/>
        <w:rPr>
          <w:rFonts w:ascii="Helvetica Neue" w:eastAsia="Times New Roman" w:hAnsi="Helvetica Neue" w:cs="Futura Medium"/>
          <w:sz w:val="20"/>
          <w:szCs w:val="20"/>
          <w:lang w:val="de-DE"/>
        </w:rPr>
      </w:pPr>
      <w:r w:rsidRPr="002A556E">
        <w:rPr>
          <w:rFonts w:ascii="Helvetica Neue" w:eastAsia="Times New Roman" w:hAnsi="Helvetica Neue" w:cs="Futura Medium"/>
          <w:sz w:val="20"/>
          <w:szCs w:val="20"/>
          <w:lang w:val="de-AT"/>
        </w:rPr>
        <w:t xml:space="preserve">Salomons GORE-TEX Outline </w:t>
      </w:r>
      <w:r w:rsidRPr="002A556E">
        <w:rPr>
          <w:rFonts w:ascii="Helvetica Neue" w:eastAsia="Times New Roman" w:hAnsi="Helvetica Neue" w:cs="Futura Medium"/>
          <w:sz w:val="20"/>
          <w:szCs w:val="20"/>
          <w:lang w:val="de-AT"/>
        </w:rPr>
        <w:t xml:space="preserve">Jacken bestehen </w:t>
      </w:r>
      <w:r w:rsidR="002A556E" w:rsidRPr="002A556E">
        <w:rPr>
          <w:rFonts w:ascii="Helvetica Neue" w:eastAsia="Times New Roman" w:hAnsi="Helvetica Neue" w:cs="Futura Medium"/>
          <w:sz w:val="20"/>
          <w:szCs w:val="20"/>
          <w:lang w:val="de-DE"/>
        </w:rPr>
        <w:t xml:space="preserve">zu 100 Prozent aus recycelten Außenmaterialien und sind frei von PFC-EC. 75 Prozent der Stoffe sind außerdem entweder Öko-Tex- oder Bluesign-zertifiziert und mehr als 80 Prozent des Salomon-Bekleidungssortiments ist PFC-frei (bei Nicht-GORE-TEX-Produkten) oder PFC-EC-frei (bei GORE-TEX-Produkten). Das für die Salomon-Schuhe verwendete Leder ist von der Leather Working Group (LWG) mit Gold oder Silber zertifiziert. </w:t>
      </w:r>
    </w:p>
    <w:p w14:paraId="5B9140B2" w14:textId="78EF812E" w:rsidR="00E55185" w:rsidRPr="002A556E" w:rsidRDefault="00E55185" w:rsidP="00E052A4">
      <w:pPr>
        <w:spacing w:after="0" w:line="276" w:lineRule="auto"/>
        <w:jc w:val="both"/>
        <w:rPr>
          <w:rFonts w:ascii="Helvetica Neue" w:eastAsia="Times New Roman" w:hAnsi="Helvetica Neue" w:cs="Futura Medium"/>
          <w:sz w:val="20"/>
          <w:szCs w:val="20"/>
          <w:lang w:val="de-DE"/>
        </w:rPr>
      </w:pPr>
    </w:p>
    <w:p w14:paraId="36AA698E" w14:textId="216927DA" w:rsidR="00F6028D" w:rsidRPr="00E55185" w:rsidRDefault="00F6028D" w:rsidP="00E052A4">
      <w:pPr>
        <w:spacing w:after="0" w:line="276" w:lineRule="auto"/>
        <w:jc w:val="both"/>
        <w:rPr>
          <w:rFonts w:ascii="Helvetica Neue" w:hAnsi="Helvetica Neue" w:cs="Futura Medium"/>
          <w:sz w:val="20"/>
          <w:szCs w:val="20"/>
          <w:lang w:val="de-AT"/>
        </w:rPr>
      </w:pPr>
    </w:p>
    <w:p w14:paraId="5DF77CFE" w14:textId="255CBFD3" w:rsidR="00C87E63" w:rsidRPr="00E55185" w:rsidRDefault="00C87E63" w:rsidP="00E052A4">
      <w:pPr>
        <w:spacing w:after="0" w:line="276" w:lineRule="auto"/>
        <w:jc w:val="both"/>
        <w:rPr>
          <w:rFonts w:ascii="Helvetica Neue" w:eastAsia="Times New Roman" w:hAnsi="Helvetica Neue" w:cs="Futura Medium"/>
          <w:color w:val="000000" w:themeColor="text1"/>
          <w:sz w:val="20"/>
          <w:szCs w:val="20"/>
          <w:lang w:val="de-AT"/>
        </w:rPr>
      </w:pPr>
    </w:p>
    <w:p w14:paraId="60FE8B88" w14:textId="6C77290A" w:rsidR="00D146B6" w:rsidRDefault="00D146B6" w:rsidP="00E052A4">
      <w:pPr>
        <w:spacing w:after="0" w:line="257" w:lineRule="auto"/>
        <w:rPr>
          <w:rFonts w:ascii="Helvetica Neue" w:eastAsia="Arial" w:hAnsi="Helvetica Neue" w:cs="Futura Medium"/>
          <w:color w:val="231F20"/>
          <w:sz w:val="20"/>
          <w:szCs w:val="20"/>
          <w:lang w:val="de-AT"/>
        </w:rPr>
      </w:pPr>
    </w:p>
    <w:p w14:paraId="326E5853" w14:textId="77777777" w:rsidR="00DE1FC3" w:rsidRPr="00E55185" w:rsidRDefault="00DE1FC3" w:rsidP="00E052A4">
      <w:pPr>
        <w:spacing w:after="0" w:line="257" w:lineRule="auto"/>
        <w:rPr>
          <w:rFonts w:ascii="Helvetica Neue" w:eastAsia="Arial" w:hAnsi="Helvetica Neue" w:cs="Futura Medium"/>
          <w:color w:val="231F20"/>
          <w:sz w:val="20"/>
          <w:szCs w:val="20"/>
          <w:lang w:val="de-AT"/>
        </w:rPr>
      </w:pPr>
    </w:p>
    <w:p w14:paraId="49A49FC7" w14:textId="77777777" w:rsidR="00A56819" w:rsidRDefault="00A56819" w:rsidP="00A56819">
      <w:pPr>
        <w:pStyle w:val="KeinLeerraum"/>
        <w:suppressAutoHyphens/>
        <w:spacing w:line="324" w:lineRule="auto"/>
        <w:jc w:val="both"/>
        <w:rPr>
          <w:rFonts w:ascii="Helvetica Neue" w:hAnsi="Helvetica Neue" w:cs="Futura Medium"/>
          <w:sz w:val="21"/>
          <w:szCs w:val="21"/>
          <w:lang w:val="de-DE"/>
        </w:rPr>
      </w:pPr>
      <w:r>
        <w:rPr>
          <w:rFonts w:ascii="Helvetica Neue" w:hAnsi="Helvetica Neue" w:cs="Futura Medium"/>
          <w:sz w:val="21"/>
          <w:szCs w:val="21"/>
          <w:lang w:val="de-DE"/>
        </w:rPr>
        <w:t>-------</w:t>
      </w:r>
    </w:p>
    <w:p w14:paraId="4B92695D" w14:textId="77777777" w:rsidR="00A56819" w:rsidRPr="00026E25" w:rsidRDefault="00A56819" w:rsidP="00A56819">
      <w:pPr>
        <w:spacing w:after="0" w:line="276" w:lineRule="auto"/>
        <w:rPr>
          <w:rFonts w:ascii="Helvetica Neue" w:hAnsi="Helvetica Neue" w:cstheme="majorHAnsi"/>
          <w:b/>
          <w:bCs/>
          <w:i/>
          <w:iCs/>
          <w:color w:val="000000" w:themeColor="text1"/>
          <w:sz w:val="20"/>
          <w:szCs w:val="20"/>
          <w:lang w:val="de-DE"/>
        </w:rPr>
      </w:pPr>
      <w:r w:rsidRPr="00026E25">
        <w:rPr>
          <w:rFonts w:ascii="Helvetica Neue" w:hAnsi="Helvetica Neue" w:cstheme="majorHAnsi"/>
          <w:b/>
          <w:bCs/>
          <w:i/>
          <w:iCs/>
          <w:color w:val="000000" w:themeColor="text1"/>
          <w:sz w:val="20"/>
          <w:szCs w:val="20"/>
          <w:lang w:val="de-DE"/>
        </w:rPr>
        <w:t>Die Marke SALOMON</w:t>
      </w:r>
    </w:p>
    <w:p w14:paraId="4AE0E6FB" w14:textId="3AE0F161" w:rsidR="00A56819" w:rsidRDefault="00A56819" w:rsidP="00A56819">
      <w:pPr>
        <w:spacing w:after="0" w:line="276" w:lineRule="auto"/>
        <w:jc w:val="both"/>
        <w:rPr>
          <w:rFonts w:ascii="Helvetica Neue" w:hAnsi="Helvetica Neue" w:cstheme="majorHAnsi"/>
          <w:i/>
          <w:iCs/>
          <w:color w:val="000000" w:themeColor="text1"/>
          <w:sz w:val="20"/>
          <w:szCs w:val="20"/>
          <w:lang w:val="de-DE"/>
        </w:rPr>
      </w:pPr>
      <w:r w:rsidRPr="00026E25">
        <w:rPr>
          <w:rFonts w:ascii="Helvetica Neue" w:hAnsi="Helvetica Neue" w:cstheme="majorHAnsi"/>
          <w:i/>
          <w:iCs/>
          <w:color w:val="000000" w:themeColor="text1"/>
          <w:sz w:val="20"/>
          <w:szCs w:val="20"/>
          <w:lang w:val="de-DE"/>
        </w:rPr>
        <w:t>Salomon, 1947 im Herzen der französischen Alpen gegründet, hat sich dazu verpflichtet, im Bereich Bergsport neue Maßstäbe durch die Entwicklung innovativer Ausrüstung zu setzen</w:t>
      </w:r>
      <w:r w:rsidR="00836A7B">
        <w:rPr>
          <w:rFonts w:ascii="Helvetica Neue" w:hAnsi="Helvetica Neue" w:cstheme="majorHAnsi"/>
          <w:i/>
          <w:iCs/>
          <w:color w:val="000000" w:themeColor="text1"/>
          <w:sz w:val="20"/>
          <w:szCs w:val="20"/>
          <w:lang w:val="de-DE"/>
        </w:rPr>
        <w:t>.</w:t>
      </w:r>
      <w:r w:rsidRPr="00026E25">
        <w:rPr>
          <w:rFonts w:ascii="Helvetica Neue" w:hAnsi="Helvetica Neue" w:cstheme="majorHAnsi"/>
          <w:i/>
          <w:iCs/>
          <w:color w:val="000000" w:themeColor="text1"/>
          <w:sz w:val="20"/>
          <w:szCs w:val="20"/>
          <w:lang w:val="de-DE"/>
        </w:rPr>
        <w:t xml:space="preserve"> </w:t>
      </w:r>
      <w:r w:rsidR="008E59C3">
        <w:rPr>
          <w:rFonts w:ascii="Helvetica Neue" w:hAnsi="Helvetica Neue" w:cstheme="majorHAnsi"/>
          <w:i/>
          <w:iCs/>
          <w:color w:val="000000" w:themeColor="text1"/>
          <w:sz w:val="20"/>
          <w:szCs w:val="20"/>
          <w:lang w:val="de-DE"/>
        </w:rPr>
        <w:t>Diese erlaubt</w:t>
      </w:r>
      <w:r w:rsidR="008E59C3" w:rsidRPr="00026E25">
        <w:rPr>
          <w:rFonts w:ascii="Helvetica Neue" w:hAnsi="Helvetica Neue" w:cstheme="majorHAnsi"/>
          <w:i/>
          <w:iCs/>
          <w:color w:val="000000" w:themeColor="text1"/>
          <w:sz w:val="20"/>
          <w:szCs w:val="20"/>
          <w:lang w:val="de-DE"/>
        </w:rPr>
        <w:t xml:space="preserve"> </w:t>
      </w:r>
      <w:r w:rsidRPr="00026E25">
        <w:rPr>
          <w:rFonts w:ascii="Helvetica Neue" w:hAnsi="Helvetica Neue" w:cstheme="majorHAnsi"/>
          <w:i/>
          <w:iCs/>
          <w:color w:val="000000" w:themeColor="text1"/>
          <w:sz w:val="20"/>
          <w:szCs w:val="20"/>
          <w:lang w:val="de-DE"/>
        </w:rPr>
        <w:t xml:space="preserve">es den Menschen, ihren jeweiligen Outdoorsport zu genießen, sich dabei zu verbessern und die eigenen Grenzen auszutesten. Das Unternehmen produziert und vertreibt Schuhe, Bekleidung und Ausrüstung für eine Vielzahl von Outdoor-Sportarten. Die Produkte werden im firmeneigenen Annecy Design Center entwickelt, wo Ingenieure, Designer und Athleten zusammen an innovativen Lösungen arbeiten. Progressive Ausrüstung für mehr Freiheit für all jene, die die Natur als große Spielwiese sehen. </w:t>
      </w:r>
    </w:p>
    <w:p w14:paraId="6298E702" w14:textId="77777777" w:rsidR="00DE1FC3" w:rsidRDefault="00DE1FC3" w:rsidP="00A56819">
      <w:pPr>
        <w:spacing w:after="0" w:line="276" w:lineRule="auto"/>
        <w:jc w:val="both"/>
        <w:rPr>
          <w:rFonts w:ascii="Helvetica Neue" w:hAnsi="Helvetica Neue" w:cstheme="majorHAnsi"/>
          <w:i/>
          <w:iCs/>
          <w:color w:val="000000" w:themeColor="text1"/>
          <w:sz w:val="20"/>
          <w:szCs w:val="20"/>
          <w:lang w:val="de-DE"/>
        </w:rPr>
      </w:pPr>
    </w:p>
    <w:p w14:paraId="212E5E29" w14:textId="5C146478" w:rsidR="0040156D" w:rsidRPr="002F1CCB" w:rsidRDefault="0040156D" w:rsidP="0040156D">
      <w:pPr>
        <w:spacing w:after="0" w:line="240" w:lineRule="auto"/>
        <w:rPr>
          <w:rFonts w:ascii="Helvetica Neue" w:hAnsi="Helvetica Neue" w:cstheme="minorHAnsi"/>
          <w:b/>
          <w:sz w:val="20"/>
          <w:szCs w:val="20"/>
          <w:lang w:val="de-AT"/>
        </w:rPr>
      </w:pPr>
      <w:r>
        <w:rPr>
          <w:rFonts w:ascii="Helvetica Neue" w:hAnsi="Helvetica Neue" w:cstheme="minorHAnsi"/>
          <w:b/>
          <w:sz w:val="20"/>
          <w:szCs w:val="20"/>
        </w:rPr>
        <w:lastRenderedPageBreak/>
        <w:t>Bildmaterial:</w:t>
      </w:r>
    </w:p>
    <w:p w14:paraId="0ADF1766" w14:textId="77777777" w:rsidR="0040156D" w:rsidRDefault="0040156D" w:rsidP="0040156D">
      <w:pPr>
        <w:pStyle w:val="Fuzeile"/>
        <w:ind w:right="765"/>
        <w:jc w:val="both"/>
        <w:rPr>
          <w:rFonts w:ascii="Helvetica Neue" w:hAnsi="Helvetica Neue" w:cstheme="minorHAnsi"/>
          <w:b/>
          <w:sz w:val="20"/>
          <w:szCs w:val="20"/>
        </w:rPr>
      </w:pPr>
    </w:p>
    <w:tbl>
      <w:tblPr>
        <w:tblStyle w:val="Tabellenraster"/>
        <w:tblW w:w="0" w:type="auto"/>
        <w:tblLook w:val="04A0" w:firstRow="1" w:lastRow="0" w:firstColumn="1" w:lastColumn="0" w:noHBand="0" w:noVBand="1"/>
      </w:tblPr>
      <w:tblGrid>
        <w:gridCol w:w="4907"/>
        <w:gridCol w:w="4109"/>
      </w:tblGrid>
      <w:tr w:rsidR="00A56819" w14:paraId="5BF94AC3" w14:textId="77777777" w:rsidTr="00ED457C">
        <w:tc>
          <w:tcPr>
            <w:tcW w:w="4907" w:type="dxa"/>
            <w:vAlign w:val="center"/>
          </w:tcPr>
          <w:p w14:paraId="4B1420AB" w14:textId="5EF1D508" w:rsidR="00ED457C" w:rsidRDefault="00A56819" w:rsidP="00ED457C">
            <w:pPr>
              <w:rPr>
                <w:noProof/>
              </w:rPr>
            </w:pPr>
            <w:r>
              <w:rPr>
                <w:noProof/>
              </w:rPr>
              <w:drawing>
                <wp:anchor distT="0" distB="0" distL="114300" distR="114300" simplePos="0" relativeHeight="251691008" behindDoc="1" locked="0" layoutInCell="1" allowOverlap="1" wp14:anchorId="7E86789B" wp14:editId="2AF2B763">
                  <wp:simplePos x="0" y="0"/>
                  <wp:positionH relativeFrom="column">
                    <wp:posOffset>727075</wp:posOffset>
                  </wp:positionH>
                  <wp:positionV relativeFrom="paragraph">
                    <wp:posOffset>-34925</wp:posOffset>
                  </wp:positionV>
                  <wp:extent cx="1621155" cy="1214755"/>
                  <wp:effectExtent l="0" t="0" r="4445" b="444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1155" cy="1214755"/>
                          </a:xfrm>
                          <a:prstGeom prst="rect">
                            <a:avLst/>
                          </a:prstGeom>
                        </pic:spPr>
                      </pic:pic>
                    </a:graphicData>
                  </a:graphic>
                  <wp14:sizeRelH relativeFrom="page">
                    <wp14:pctWidth>0</wp14:pctWidth>
                  </wp14:sizeRelH>
                  <wp14:sizeRelV relativeFrom="page">
                    <wp14:pctHeight>0</wp14:pctHeight>
                  </wp14:sizeRelV>
                </wp:anchor>
              </w:drawing>
            </w:r>
          </w:p>
        </w:tc>
        <w:tc>
          <w:tcPr>
            <w:tcW w:w="4109" w:type="dxa"/>
          </w:tcPr>
          <w:p w14:paraId="1CFE295B" w14:textId="0A3DD2FC" w:rsidR="00ED457C" w:rsidRPr="002471B2" w:rsidRDefault="00ED457C" w:rsidP="00ED457C">
            <w:pPr>
              <w:rPr>
                <w:rFonts w:ascii="Helvetica Neue" w:hAnsi="Helvetica Neue"/>
                <w:b/>
                <w:bCs/>
                <w:lang w:val="de-AT"/>
              </w:rPr>
            </w:pPr>
            <w:r w:rsidRPr="002471B2">
              <w:rPr>
                <w:rStyle w:val="Hyperlink"/>
                <w:rFonts w:ascii="Helvetica Neue" w:hAnsi="Helvetica Neue" w:cs="Arial"/>
                <w:b/>
                <w:bCs/>
                <w:color w:val="000000" w:themeColor="text1"/>
                <w:u w:val="none"/>
                <w:lang w:val="de-AT"/>
              </w:rPr>
              <w:t>Abb.1:</w:t>
            </w:r>
            <w:r w:rsidR="00A56819" w:rsidRPr="002471B2">
              <w:rPr>
                <w:rStyle w:val="Hyperlink"/>
                <w:rFonts w:ascii="Helvetica Neue" w:hAnsi="Helvetica Neue" w:cs="Arial"/>
                <w:b/>
                <w:bCs/>
                <w:color w:val="000000" w:themeColor="text1"/>
                <w:u w:val="none"/>
                <w:lang w:val="de-AT"/>
              </w:rPr>
              <w:t xml:space="preserve"> Nachhaltigkeitspionier INDEX.01</w:t>
            </w:r>
          </w:p>
          <w:p w14:paraId="5D853E28" w14:textId="77777777" w:rsidR="00ED457C" w:rsidRPr="00A11B81" w:rsidRDefault="00ED457C" w:rsidP="00ED457C">
            <w:pPr>
              <w:rPr>
                <w:rStyle w:val="Hyperlink"/>
                <w:rFonts w:ascii="Helvetica Neue" w:hAnsi="Helvetica Neue" w:cs="Arial"/>
                <w:b/>
                <w:bCs/>
                <w:color w:val="000000" w:themeColor="text1"/>
                <w:sz w:val="16"/>
                <w:szCs w:val="16"/>
                <w:lang w:val="de-AT"/>
              </w:rPr>
            </w:pPr>
          </w:p>
          <w:p w14:paraId="4C3BEA9D" w14:textId="7C3360CD" w:rsidR="00ED457C" w:rsidRDefault="00A56819" w:rsidP="00ED457C">
            <w:pPr>
              <w:rPr>
                <w:rFonts w:ascii="Helvetica Neue" w:hAnsi="Helvetica Neue"/>
                <w:sz w:val="16"/>
                <w:szCs w:val="16"/>
                <w:lang w:val="de-AT"/>
              </w:rPr>
            </w:pPr>
            <w:r w:rsidRPr="00A56819">
              <w:rPr>
                <w:rFonts w:ascii="Helvetica Neue" w:hAnsi="Helvetica Neue"/>
                <w:sz w:val="16"/>
                <w:szCs w:val="16"/>
                <w:lang w:val="de-AT"/>
              </w:rPr>
              <w:t xml:space="preserve">2019 stellte Salomon den recyclebaren INDEX.01 vor. Neben 45 % </w:t>
            </w:r>
            <w:r w:rsidR="008E59C3" w:rsidRPr="002471B2">
              <w:rPr>
                <w:rFonts w:ascii="Helvetica Neue" w:hAnsi="Helvetica Neue"/>
                <w:sz w:val="16"/>
                <w:szCs w:val="16"/>
                <w:lang w:val="de-AT"/>
              </w:rPr>
              <w:t>CO</w:t>
            </w:r>
            <w:r w:rsidR="008E59C3" w:rsidRPr="002471B2">
              <w:rPr>
                <w:rFonts w:ascii="Helvetica Neue" w:hAnsi="Helvetica Neue"/>
                <w:sz w:val="16"/>
                <w:szCs w:val="16"/>
                <w:vertAlign w:val="subscript"/>
                <w:lang w:val="de-AT"/>
              </w:rPr>
              <w:t>2</w:t>
            </w:r>
            <w:r w:rsidRPr="00A56819">
              <w:rPr>
                <w:rFonts w:ascii="Helvetica Neue" w:hAnsi="Helvetica Neue"/>
                <w:sz w:val="16"/>
                <w:szCs w:val="16"/>
                <w:lang w:val="de-AT"/>
              </w:rPr>
              <w:t>-Ersparnis, wird die Wasser</w:t>
            </w:r>
            <w:r>
              <w:rPr>
                <w:rFonts w:ascii="Helvetica Neue" w:hAnsi="Helvetica Neue"/>
                <w:sz w:val="16"/>
                <w:szCs w:val="16"/>
                <w:lang w:val="de-AT"/>
              </w:rPr>
              <w:t>-</w:t>
            </w:r>
            <w:r w:rsidRPr="00A56819">
              <w:rPr>
                <w:rFonts w:ascii="Helvetica Neue" w:hAnsi="Helvetica Neue"/>
                <w:sz w:val="16"/>
                <w:szCs w:val="16"/>
                <w:lang w:val="de-AT"/>
              </w:rPr>
              <w:t xml:space="preserve">verschmutzung gesenkt, Verpackungsmaterial eingespart und der Recyclingprozess nach Ende der Lebensdauer des Schuhs miteinkalkuliert. </w:t>
            </w:r>
          </w:p>
          <w:p w14:paraId="5672D6EB" w14:textId="77777777" w:rsidR="00A56819" w:rsidRPr="00A11B81" w:rsidRDefault="00A56819" w:rsidP="00ED457C">
            <w:pPr>
              <w:rPr>
                <w:rStyle w:val="Hyperlink"/>
                <w:rFonts w:ascii="Helvetica Neue" w:eastAsiaTheme="minorHAnsi" w:hAnsi="Helvetica Neue" w:cstheme="minorHAnsi"/>
                <w:lang w:val="de-AT"/>
              </w:rPr>
            </w:pPr>
          </w:p>
          <w:p w14:paraId="31A46460" w14:textId="77777777" w:rsidR="00ED457C" w:rsidRPr="00A11B81" w:rsidRDefault="00ED457C" w:rsidP="00ED457C">
            <w:pPr>
              <w:rPr>
                <w:rFonts w:ascii="Helvetica Neue" w:hAnsi="Helvetica Neue" w:cs="Arial"/>
                <w:b/>
                <w:color w:val="000000" w:themeColor="text1"/>
                <w:lang w:val="en-US"/>
              </w:rPr>
            </w:pPr>
            <w:r w:rsidRPr="00A11B81">
              <w:rPr>
                <w:rFonts w:ascii="Helvetica Neue" w:hAnsi="Helvetica Neue" w:cs="Arial"/>
                <w:b/>
                <w:color w:val="000000" w:themeColor="text1"/>
                <w:lang w:val="en-US"/>
              </w:rPr>
              <w:t>Fotocredit: Salomon</w:t>
            </w:r>
          </w:p>
          <w:p w14:paraId="5E361610" w14:textId="77777777" w:rsidR="00ED457C" w:rsidRPr="00A11B81" w:rsidRDefault="00ED457C" w:rsidP="00ED457C">
            <w:pPr>
              <w:rPr>
                <w:rStyle w:val="Hyperlink"/>
                <w:rFonts w:ascii="Helvetica Neue" w:hAnsi="Helvetica Neue" w:cs="Arial"/>
                <w:i/>
                <w:lang w:val="de-AT"/>
              </w:rPr>
            </w:pPr>
          </w:p>
        </w:tc>
      </w:tr>
      <w:tr w:rsidR="00A56819" w14:paraId="122ACA02" w14:textId="77777777" w:rsidTr="00ED457C">
        <w:tc>
          <w:tcPr>
            <w:tcW w:w="4907" w:type="dxa"/>
            <w:vAlign w:val="center"/>
          </w:tcPr>
          <w:p w14:paraId="55DAA750" w14:textId="2783746A" w:rsidR="00ED457C" w:rsidRDefault="00A56819" w:rsidP="00ED457C">
            <w:pPr>
              <w:rPr>
                <w:noProof/>
              </w:rPr>
            </w:pPr>
            <w:r>
              <w:rPr>
                <w:noProof/>
              </w:rPr>
              <w:drawing>
                <wp:anchor distT="0" distB="0" distL="114300" distR="114300" simplePos="0" relativeHeight="251692032" behindDoc="1" locked="0" layoutInCell="1" allowOverlap="1" wp14:anchorId="7915CAB0" wp14:editId="33982DD7">
                  <wp:simplePos x="0" y="0"/>
                  <wp:positionH relativeFrom="column">
                    <wp:posOffset>728345</wp:posOffset>
                  </wp:positionH>
                  <wp:positionV relativeFrom="paragraph">
                    <wp:posOffset>-12065</wp:posOffset>
                  </wp:positionV>
                  <wp:extent cx="1621155" cy="1296035"/>
                  <wp:effectExtent l="0" t="0" r="4445" b="0"/>
                  <wp:wrapNone/>
                  <wp:docPr id="7" name="Grafik 7" descr="Ein Bild, das Bügeleisen,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Bügeleisen, Haushaltsgerä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1296035"/>
                          </a:xfrm>
                          <a:prstGeom prst="rect">
                            <a:avLst/>
                          </a:prstGeom>
                        </pic:spPr>
                      </pic:pic>
                    </a:graphicData>
                  </a:graphic>
                  <wp14:sizeRelH relativeFrom="page">
                    <wp14:pctWidth>0</wp14:pctWidth>
                  </wp14:sizeRelH>
                  <wp14:sizeRelV relativeFrom="page">
                    <wp14:pctHeight>0</wp14:pctHeight>
                  </wp14:sizeRelV>
                </wp:anchor>
              </w:drawing>
            </w:r>
          </w:p>
        </w:tc>
        <w:tc>
          <w:tcPr>
            <w:tcW w:w="4109" w:type="dxa"/>
          </w:tcPr>
          <w:p w14:paraId="309890A2" w14:textId="05A7B09A" w:rsidR="00EC2292" w:rsidRPr="002471B2" w:rsidRDefault="00EC2292" w:rsidP="00EC2292">
            <w:pPr>
              <w:rPr>
                <w:rFonts w:ascii="Helvetica Neue" w:hAnsi="Helvetica Neue"/>
                <w:b/>
                <w:bCs/>
                <w:lang w:val="de-AT"/>
              </w:rPr>
            </w:pPr>
            <w:r w:rsidRPr="002471B2">
              <w:rPr>
                <w:rStyle w:val="Hyperlink"/>
                <w:rFonts w:ascii="Helvetica Neue" w:hAnsi="Helvetica Neue" w:cs="Arial"/>
                <w:b/>
                <w:bCs/>
                <w:color w:val="000000" w:themeColor="text1"/>
                <w:u w:val="none"/>
                <w:lang w:val="de-AT"/>
              </w:rPr>
              <w:t>Abb.</w:t>
            </w:r>
            <w:r w:rsidR="00A56819" w:rsidRPr="002471B2">
              <w:rPr>
                <w:rStyle w:val="Hyperlink"/>
                <w:rFonts w:ascii="Helvetica Neue" w:hAnsi="Helvetica Neue" w:cs="Arial"/>
                <w:b/>
                <w:bCs/>
                <w:color w:val="000000" w:themeColor="text1"/>
                <w:u w:val="none"/>
                <w:lang w:val="de-AT"/>
              </w:rPr>
              <w:t>2</w:t>
            </w:r>
            <w:r w:rsidRPr="002471B2">
              <w:rPr>
                <w:rStyle w:val="Hyperlink"/>
                <w:rFonts w:ascii="Helvetica Neue" w:hAnsi="Helvetica Neue" w:cs="Arial"/>
                <w:b/>
                <w:bCs/>
                <w:color w:val="000000" w:themeColor="text1"/>
                <w:u w:val="none"/>
                <w:lang w:val="de-AT"/>
              </w:rPr>
              <w:t>:</w:t>
            </w:r>
            <w:r w:rsidR="00A56819" w:rsidRPr="002471B2">
              <w:rPr>
                <w:rStyle w:val="Hyperlink"/>
                <w:rFonts w:ascii="Helvetica Neue" w:hAnsi="Helvetica Neue" w:cs="Arial"/>
                <w:b/>
                <w:bCs/>
                <w:color w:val="000000" w:themeColor="text1"/>
                <w:u w:val="none"/>
                <w:lang w:val="de-AT"/>
              </w:rPr>
              <w:t xml:space="preserve"> INDEX Break Sandale</w:t>
            </w:r>
          </w:p>
          <w:p w14:paraId="67F16A18" w14:textId="77777777" w:rsidR="00EC2292" w:rsidRPr="00A11B81" w:rsidRDefault="00EC2292" w:rsidP="00EC2292">
            <w:pPr>
              <w:rPr>
                <w:rStyle w:val="Hyperlink"/>
                <w:rFonts w:ascii="Helvetica Neue" w:hAnsi="Helvetica Neue" w:cs="Arial"/>
                <w:b/>
                <w:bCs/>
                <w:color w:val="000000" w:themeColor="text1"/>
                <w:sz w:val="16"/>
                <w:szCs w:val="16"/>
                <w:lang w:val="de-AT"/>
              </w:rPr>
            </w:pPr>
          </w:p>
          <w:p w14:paraId="53734E78" w14:textId="56F57E0C" w:rsidR="00EC2292" w:rsidRDefault="00A56819" w:rsidP="00EC2292">
            <w:pPr>
              <w:rPr>
                <w:rFonts w:ascii="Helvetica Neue" w:hAnsi="Helvetica Neue"/>
                <w:sz w:val="16"/>
                <w:szCs w:val="16"/>
                <w:lang w:val="de-AT"/>
              </w:rPr>
            </w:pPr>
            <w:r w:rsidRPr="00A56819">
              <w:rPr>
                <w:rFonts w:ascii="Helvetica Neue" w:hAnsi="Helvetica Neue"/>
                <w:sz w:val="16"/>
                <w:szCs w:val="16"/>
                <w:lang w:val="de-AT"/>
              </w:rPr>
              <w:t xml:space="preserve">Die völlig neue </w:t>
            </w:r>
            <w:r>
              <w:rPr>
                <w:rFonts w:ascii="Helvetica Neue" w:hAnsi="Helvetica Neue"/>
                <w:sz w:val="16"/>
                <w:szCs w:val="16"/>
                <w:lang w:val="de-AT"/>
              </w:rPr>
              <w:t xml:space="preserve">INDEX </w:t>
            </w:r>
            <w:r w:rsidRPr="00A56819">
              <w:rPr>
                <w:rFonts w:ascii="Helvetica Neue" w:hAnsi="Helvetica Neue"/>
                <w:sz w:val="16"/>
                <w:szCs w:val="16"/>
                <w:lang w:val="de-AT"/>
              </w:rPr>
              <w:t>Break ist eine vollständig wiederverwertbare Sandale</w:t>
            </w:r>
            <w:r>
              <w:rPr>
                <w:rFonts w:ascii="Helvetica Neue" w:hAnsi="Helvetica Neue"/>
                <w:sz w:val="16"/>
                <w:szCs w:val="16"/>
                <w:lang w:val="de-AT"/>
              </w:rPr>
              <w:t>.</w:t>
            </w:r>
            <w:r w:rsidRPr="00A56819">
              <w:rPr>
                <w:rFonts w:ascii="Helvetica Neue" w:hAnsi="Helvetica Neue"/>
                <w:sz w:val="16"/>
                <w:szCs w:val="16"/>
                <w:lang w:val="de-AT"/>
              </w:rPr>
              <w:t xml:space="preserve"> Die TPU-Sohleneinheit und der Polyester-Strickriemen sind demontierbar und können für einfaches Recycling leicht voneinander getrennt werden.  </w:t>
            </w:r>
          </w:p>
          <w:p w14:paraId="05408183" w14:textId="77777777" w:rsidR="00A56819" w:rsidRPr="00A11B81" w:rsidRDefault="00A56819" w:rsidP="00EC2292">
            <w:pPr>
              <w:rPr>
                <w:rStyle w:val="Hyperlink"/>
                <w:rFonts w:ascii="Helvetica Neue" w:eastAsiaTheme="minorHAnsi" w:hAnsi="Helvetica Neue" w:cstheme="minorHAnsi"/>
                <w:lang w:val="de-AT"/>
              </w:rPr>
            </w:pPr>
          </w:p>
          <w:p w14:paraId="1A8B2EEC" w14:textId="063EFCAD" w:rsidR="00ED457C" w:rsidRDefault="00EC2292" w:rsidP="00ED457C">
            <w:pPr>
              <w:rPr>
                <w:rFonts w:ascii="Helvetica Neue" w:hAnsi="Helvetica Neue" w:cs="Arial"/>
                <w:b/>
                <w:color w:val="000000" w:themeColor="text1"/>
                <w:lang w:val="en-US"/>
              </w:rPr>
            </w:pPr>
            <w:r w:rsidRPr="00A11B81">
              <w:rPr>
                <w:rFonts w:ascii="Helvetica Neue" w:hAnsi="Helvetica Neue" w:cs="Arial"/>
                <w:b/>
                <w:color w:val="000000" w:themeColor="text1"/>
                <w:lang w:val="en-US"/>
              </w:rPr>
              <w:t>Fotocredit: Salomon</w:t>
            </w:r>
          </w:p>
          <w:p w14:paraId="39701FF6" w14:textId="77777777" w:rsidR="002471B2" w:rsidRPr="00A56819" w:rsidRDefault="002471B2" w:rsidP="00ED457C">
            <w:pPr>
              <w:rPr>
                <w:rStyle w:val="Hyperlink"/>
                <w:rFonts w:ascii="Helvetica Neue" w:hAnsi="Helvetica Neue" w:cs="Arial"/>
                <w:b/>
                <w:color w:val="000000" w:themeColor="text1"/>
                <w:u w:val="none"/>
                <w:lang w:val="en-US"/>
              </w:rPr>
            </w:pPr>
          </w:p>
          <w:p w14:paraId="40518367" w14:textId="70236FF6" w:rsidR="00A56819" w:rsidRPr="00A11B81" w:rsidRDefault="00A56819" w:rsidP="00ED457C">
            <w:pPr>
              <w:rPr>
                <w:rStyle w:val="Hyperlink"/>
                <w:rFonts w:ascii="Helvetica Neue" w:hAnsi="Helvetica Neue" w:cs="Arial"/>
                <w:i/>
                <w:lang w:val="de-AT"/>
              </w:rPr>
            </w:pPr>
          </w:p>
        </w:tc>
      </w:tr>
      <w:tr w:rsidR="00A56819" w14:paraId="0922B7DA" w14:textId="77777777" w:rsidTr="00ED457C">
        <w:tc>
          <w:tcPr>
            <w:tcW w:w="4907" w:type="dxa"/>
            <w:vAlign w:val="center"/>
          </w:tcPr>
          <w:p w14:paraId="2B9168FE" w14:textId="1900D51F" w:rsidR="00ED457C" w:rsidRPr="009704DE" w:rsidRDefault="00DE1FC3" w:rsidP="00ED457C">
            <w:pPr>
              <w:rPr>
                <w:rStyle w:val="Hyperlink"/>
                <w:b/>
              </w:rPr>
            </w:pPr>
            <w:r>
              <w:rPr>
                <w:rFonts w:ascii="Futura Med" w:hAnsi="Futura Med" w:cs="Futura Medium"/>
                <w:noProof/>
                <w:color w:val="000000" w:themeColor="text1"/>
                <w:lang w:val="en-US"/>
              </w:rPr>
              <w:drawing>
                <wp:anchor distT="0" distB="0" distL="114300" distR="114300" simplePos="0" relativeHeight="251696128" behindDoc="0" locked="0" layoutInCell="1" allowOverlap="1" wp14:anchorId="4FFCCABF" wp14:editId="557CC555">
                  <wp:simplePos x="0" y="0"/>
                  <wp:positionH relativeFrom="margin">
                    <wp:posOffset>1134745</wp:posOffset>
                  </wp:positionH>
                  <wp:positionV relativeFrom="paragraph">
                    <wp:posOffset>-3175</wp:posOffset>
                  </wp:positionV>
                  <wp:extent cx="892175" cy="1244600"/>
                  <wp:effectExtent l="0" t="0" r="0" b="0"/>
                  <wp:wrapSquare wrapText="bothSides"/>
                  <wp:docPr id="8" name="Picture 3" descr="Ein Bild, das Person, Kleidung, Man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in Bild, das Person, Kleidung, Mann, drauße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2175"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457C">
              <w:fldChar w:fldCharType="begin"/>
            </w:r>
            <w:r w:rsidR="00ED457C">
              <w:instrText xml:space="preserve"> INCLUDEPICTURE "https://www.salomon.com/sites/default/files/paragraph/text-image-alignement/SS21_WfLWR_Shirt_Textimagealignment_1152x600.png?fit=cover&amp;orientation=1&amp;quality=80&amp;optimize=high&amp;format=png&amp;auto=webp&amp;dpr=2" \* MERGEFORMATINET </w:instrText>
            </w:r>
            <w:r w:rsidR="00ED457C">
              <w:fldChar w:fldCharType="end"/>
            </w:r>
          </w:p>
        </w:tc>
        <w:tc>
          <w:tcPr>
            <w:tcW w:w="4109" w:type="dxa"/>
          </w:tcPr>
          <w:p w14:paraId="2D200F2E" w14:textId="5A9C1846" w:rsidR="00ED457C" w:rsidRPr="002471B2" w:rsidRDefault="00ED457C" w:rsidP="00ED457C">
            <w:pPr>
              <w:rPr>
                <w:rFonts w:ascii="Helvetica Neue" w:hAnsi="Helvetica Neue"/>
                <w:b/>
                <w:bCs/>
                <w:lang w:val="de-AT"/>
              </w:rPr>
            </w:pPr>
            <w:r w:rsidRPr="002471B2">
              <w:rPr>
                <w:rStyle w:val="Hyperlink"/>
                <w:rFonts w:ascii="Helvetica Neue" w:hAnsi="Helvetica Neue" w:cs="Arial"/>
                <w:b/>
                <w:bCs/>
                <w:color w:val="000000" w:themeColor="text1"/>
                <w:u w:val="none"/>
                <w:lang w:val="de-AT"/>
              </w:rPr>
              <w:t>Abb.</w:t>
            </w:r>
            <w:r w:rsidR="00A56819" w:rsidRPr="002471B2">
              <w:rPr>
                <w:rStyle w:val="Hyperlink"/>
                <w:rFonts w:ascii="Helvetica Neue" w:hAnsi="Helvetica Neue" w:cs="Arial"/>
                <w:b/>
                <w:bCs/>
                <w:color w:val="000000" w:themeColor="text1"/>
                <w:u w:val="none"/>
                <w:lang w:val="de-AT"/>
              </w:rPr>
              <w:t>3</w:t>
            </w:r>
            <w:r w:rsidRPr="002471B2">
              <w:rPr>
                <w:rStyle w:val="Hyperlink"/>
                <w:rFonts w:ascii="Helvetica Neue" w:hAnsi="Helvetica Neue" w:cs="Arial"/>
                <w:b/>
                <w:bCs/>
                <w:color w:val="000000" w:themeColor="text1"/>
                <w:u w:val="none"/>
                <w:lang w:val="de-AT"/>
              </w:rPr>
              <w:t>:</w:t>
            </w:r>
            <w:r w:rsidR="00DE1FC3">
              <w:rPr>
                <w:rStyle w:val="Hyperlink"/>
                <w:rFonts w:ascii="Helvetica Neue" w:hAnsi="Helvetica Neue" w:cs="Arial"/>
                <w:b/>
                <w:bCs/>
                <w:color w:val="000000" w:themeColor="text1"/>
                <w:u w:val="none"/>
                <w:lang w:val="de-AT"/>
              </w:rPr>
              <w:t xml:space="preserve"> Outline Jacken </w:t>
            </w:r>
          </w:p>
          <w:p w14:paraId="41F33080" w14:textId="77777777" w:rsidR="00ED457C" w:rsidRPr="00A11B81" w:rsidRDefault="00ED457C" w:rsidP="00ED457C">
            <w:pPr>
              <w:rPr>
                <w:rStyle w:val="Hyperlink"/>
                <w:rFonts w:ascii="Helvetica Neue" w:hAnsi="Helvetica Neue" w:cs="Arial"/>
                <w:b/>
                <w:bCs/>
                <w:color w:val="000000" w:themeColor="text1"/>
                <w:sz w:val="16"/>
                <w:szCs w:val="16"/>
                <w:lang w:val="de-AT"/>
              </w:rPr>
            </w:pPr>
          </w:p>
          <w:p w14:paraId="5445091F" w14:textId="2C085F9C" w:rsidR="00ED457C" w:rsidRDefault="00DE1FC3" w:rsidP="00ED457C">
            <w:pPr>
              <w:rPr>
                <w:rFonts w:ascii="Helvetica Neue" w:hAnsi="Helvetica Neue"/>
                <w:sz w:val="16"/>
                <w:szCs w:val="16"/>
                <w:lang w:val="de-AT"/>
              </w:rPr>
            </w:pPr>
            <w:r w:rsidRPr="00DE1FC3">
              <w:rPr>
                <w:rFonts w:ascii="Helvetica Neue" w:hAnsi="Helvetica Neue"/>
                <w:sz w:val="16"/>
                <w:szCs w:val="16"/>
                <w:lang w:val="de-AT"/>
              </w:rPr>
              <w:t xml:space="preserve">Salomons GORE-TEX Outline Jacken bestehen zu 100 Prozent aus recycelten Außenmaterialien und sind frei von PFC-EC. </w:t>
            </w:r>
          </w:p>
          <w:p w14:paraId="5848B664" w14:textId="77777777" w:rsidR="00DE1FC3" w:rsidRPr="00A11B81" w:rsidRDefault="00DE1FC3" w:rsidP="00ED457C">
            <w:pPr>
              <w:rPr>
                <w:rStyle w:val="Hyperlink"/>
                <w:rFonts w:ascii="Helvetica Neue" w:eastAsiaTheme="minorHAnsi" w:hAnsi="Helvetica Neue" w:cstheme="minorHAnsi"/>
                <w:lang w:val="de-AT"/>
              </w:rPr>
            </w:pPr>
          </w:p>
          <w:p w14:paraId="63ADF883" w14:textId="77777777" w:rsidR="00ED457C" w:rsidRPr="00A11B81" w:rsidRDefault="00ED457C" w:rsidP="00ED457C">
            <w:pPr>
              <w:rPr>
                <w:rFonts w:ascii="Helvetica Neue" w:hAnsi="Helvetica Neue" w:cs="Arial"/>
                <w:b/>
                <w:color w:val="000000" w:themeColor="text1"/>
                <w:lang w:val="en-US"/>
              </w:rPr>
            </w:pPr>
            <w:r w:rsidRPr="00A11B81">
              <w:rPr>
                <w:rFonts w:ascii="Helvetica Neue" w:hAnsi="Helvetica Neue" w:cs="Arial"/>
                <w:b/>
                <w:color w:val="000000" w:themeColor="text1"/>
                <w:lang w:val="en-US"/>
              </w:rPr>
              <w:t>Fotocredit: Salomon</w:t>
            </w:r>
          </w:p>
          <w:p w14:paraId="2423B6A6" w14:textId="77777777" w:rsidR="00ED457C" w:rsidRPr="00A11B81" w:rsidRDefault="00ED457C" w:rsidP="00ED457C">
            <w:pPr>
              <w:rPr>
                <w:rFonts w:ascii="Helvetica Neue" w:hAnsi="Helvetica Neue"/>
                <w:i/>
                <w:lang w:val="en-US"/>
              </w:rPr>
            </w:pPr>
          </w:p>
        </w:tc>
      </w:tr>
      <w:tr w:rsidR="00A56819" w:rsidRPr="0037000A" w14:paraId="7FDC9EED" w14:textId="77777777" w:rsidTr="00ED457C">
        <w:tc>
          <w:tcPr>
            <w:tcW w:w="4907" w:type="dxa"/>
            <w:vAlign w:val="center"/>
          </w:tcPr>
          <w:p w14:paraId="13F3ECDB" w14:textId="457E7E4F" w:rsidR="00ED457C" w:rsidRPr="0037000A" w:rsidRDefault="00ED457C" w:rsidP="00ED457C">
            <w:pPr>
              <w:rPr>
                <w:rStyle w:val="Hyperlink"/>
                <w:noProof/>
                <w:lang w:val="en-US"/>
              </w:rPr>
            </w:pPr>
            <w:r w:rsidRPr="00000D55">
              <w:rPr>
                <w:rFonts w:ascii="Futura Med" w:hAnsi="Futura Med" w:cs="Futura Medium"/>
                <w:noProof/>
              </w:rPr>
              <w:drawing>
                <wp:anchor distT="0" distB="0" distL="114300" distR="114300" simplePos="0" relativeHeight="251686912" behindDoc="0" locked="0" layoutInCell="1" allowOverlap="1" wp14:anchorId="03DA4285" wp14:editId="68D536AC">
                  <wp:simplePos x="0" y="0"/>
                  <wp:positionH relativeFrom="margin">
                    <wp:posOffset>1309370</wp:posOffset>
                  </wp:positionH>
                  <wp:positionV relativeFrom="paragraph">
                    <wp:posOffset>85725</wp:posOffset>
                  </wp:positionV>
                  <wp:extent cx="568960" cy="1284605"/>
                  <wp:effectExtent l="0" t="0" r="254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68960" cy="1284605"/>
                          </a:xfrm>
                          <a:prstGeom prst="rect">
                            <a:avLst/>
                          </a:prstGeom>
                        </pic:spPr>
                      </pic:pic>
                    </a:graphicData>
                  </a:graphic>
                  <wp14:sizeRelH relativeFrom="page">
                    <wp14:pctWidth>0</wp14:pctWidth>
                  </wp14:sizeRelH>
                  <wp14:sizeRelV relativeFrom="page">
                    <wp14:pctHeight>0</wp14:pctHeight>
                  </wp14:sizeRelV>
                </wp:anchor>
              </w:drawing>
            </w:r>
          </w:p>
        </w:tc>
        <w:tc>
          <w:tcPr>
            <w:tcW w:w="4109" w:type="dxa"/>
          </w:tcPr>
          <w:p w14:paraId="11BC54EF" w14:textId="4C9C0DD6" w:rsidR="00ED457C" w:rsidRPr="002471B2" w:rsidRDefault="00ED457C" w:rsidP="00ED457C">
            <w:pPr>
              <w:rPr>
                <w:rStyle w:val="Hyperlink"/>
                <w:rFonts w:ascii="Helvetica Neue" w:hAnsi="Helvetica Neue" w:cs="Arial"/>
                <w:b/>
                <w:bCs/>
                <w:color w:val="000000" w:themeColor="text1"/>
                <w:u w:val="none"/>
                <w:lang w:val="de-AT"/>
              </w:rPr>
            </w:pPr>
            <w:r w:rsidRPr="002471B2">
              <w:rPr>
                <w:rStyle w:val="Hyperlink"/>
                <w:rFonts w:ascii="Helvetica Neue" w:hAnsi="Helvetica Neue" w:cs="Arial"/>
                <w:b/>
                <w:bCs/>
                <w:color w:val="000000" w:themeColor="text1"/>
                <w:u w:val="none"/>
                <w:lang w:val="de-AT"/>
              </w:rPr>
              <w:t>Abb.</w:t>
            </w:r>
            <w:r w:rsidR="00A56819" w:rsidRPr="002471B2">
              <w:rPr>
                <w:rStyle w:val="Hyperlink"/>
                <w:rFonts w:ascii="Helvetica Neue" w:hAnsi="Helvetica Neue" w:cs="Arial"/>
                <w:b/>
                <w:bCs/>
                <w:color w:val="000000" w:themeColor="text1"/>
                <w:u w:val="none"/>
                <w:lang w:val="de-AT"/>
              </w:rPr>
              <w:t>4</w:t>
            </w:r>
            <w:r w:rsidRPr="002471B2">
              <w:rPr>
                <w:rStyle w:val="Hyperlink"/>
                <w:rFonts w:ascii="Helvetica Neue" w:hAnsi="Helvetica Neue" w:cs="Arial"/>
                <w:b/>
                <w:bCs/>
                <w:color w:val="000000" w:themeColor="text1"/>
                <w:u w:val="none"/>
                <w:lang w:val="de-AT"/>
              </w:rPr>
              <w:t xml:space="preserve">: Die </w:t>
            </w:r>
            <w:r w:rsidRPr="002471B2">
              <w:rPr>
                <w:rFonts w:ascii="Helvetica Neue" w:hAnsi="Helvetica Neue" w:cs="Futura Medium"/>
                <w:b/>
                <w:bCs/>
              </w:rPr>
              <w:t>Wayfarer</w:t>
            </w:r>
          </w:p>
          <w:p w14:paraId="01130FDF" w14:textId="77777777" w:rsidR="00ED457C" w:rsidRPr="00CA52C0" w:rsidRDefault="00ED457C" w:rsidP="00ED457C">
            <w:pPr>
              <w:rPr>
                <w:rStyle w:val="Hyperlink"/>
                <w:rFonts w:cs="Arial"/>
                <w:b/>
                <w:bCs/>
                <w:color w:val="000000" w:themeColor="text1"/>
                <w:sz w:val="16"/>
                <w:szCs w:val="16"/>
              </w:rPr>
            </w:pPr>
          </w:p>
          <w:p w14:paraId="6F21B149" w14:textId="3A01E5A5" w:rsidR="00ED457C" w:rsidRPr="00A11B81" w:rsidRDefault="00ED457C" w:rsidP="00ED457C">
            <w:pPr>
              <w:rPr>
                <w:rFonts w:ascii="Helvetica Neue" w:hAnsi="Helvetica Neue"/>
                <w:sz w:val="16"/>
                <w:szCs w:val="16"/>
                <w:lang w:val="de-AT"/>
              </w:rPr>
            </w:pPr>
            <w:r w:rsidRPr="00A11B81">
              <w:rPr>
                <w:rFonts w:ascii="Helvetica Neue" w:hAnsi="Helvetica Neue"/>
                <w:sz w:val="16"/>
                <w:szCs w:val="16"/>
                <w:lang w:val="de-AT"/>
              </w:rPr>
              <w:t>W</w:t>
            </w:r>
            <w:r w:rsidRPr="00A11B81">
              <w:rPr>
                <w:rFonts w:ascii="Helvetica Neue" w:hAnsi="Helvetica Neue"/>
                <w:sz w:val="16"/>
                <w:szCs w:val="16"/>
              </w:rPr>
              <w:t xml:space="preserve">eltweit geliebt und geschätzt: </w:t>
            </w:r>
            <w:r w:rsidRPr="00A11B81">
              <w:rPr>
                <w:rFonts w:ascii="Helvetica Neue" w:hAnsi="Helvetica Neue"/>
                <w:sz w:val="16"/>
                <w:szCs w:val="16"/>
                <w:lang w:val="de-AT"/>
              </w:rPr>
              <w:t>Für Frühjahr/Sommer 22 wurde Salomons W</w:t>
            </w:r>
            <w:r w:rsidRPr="00A11B81">
              <w:rPr>
                <w:rFonts w:ascii="Helvetica Neue" w:hAnsi="Helvetica Neue"/>
                <w:sz w:val="16"/>
                <w:szCs w:val="16"/>
              </w:rPr>
              <w:t>ayfarer</w:t>
            </w:r>
            <w:r w:rsidRPr="00A11B81">
              <w:rPr>
                <w:rFonts w:ascii="Helvetica Neue" w:hAnsi="Helvetica Neue"/>
                <w:sz w:val="16"/>
                <w:szCs w:val="16"/>
                <w:lang w:val="de-AT"/>
              </w:rPr>
              <w:t>-Hose zu 85 Prozent aus recyceltem Polyamid mit PFC-EC-frei und wasserabweisend hergestellt.</w:t>
            </w:r>
          </w:p>
          <w:p w14:paraId="6FCDD197" w14:textId="77777777" w:rsidR="00ED457C" w:rsidRPr="004A6B86" w:rsidRDefault="00ED457C" w:rsidP="00ED457C">
            <w:pPr>
              <w:rPr>
                <w:rStyle w:val="Hyperlink"/>
                <w:rFonts w:ascii="Helvetica Neue" w:hAnsi="Helvetica Neue" w:cs="Arial"/>
                <w:color w:val="000000" w:themeColor="text1"/>
                <w:lang w:val="de-AT"/>
              </w:rPr>
            </w:pPr>
          </w:p>
          <w:p w14:paraId="7A9B3D0B" w14:textId="22F17724" w:rsidR="00ED457C" w:rsidRDefault="00ED457C" w:rsidP="00ED457C">
            <w:pPr>
              <w:rPr>
                <w:rFonts w:ascii="Helvetica Neue" w:hAnsi="Helvetica Neue" w:cs="Arial"/>
                <w:b/>
                <w:color w:val="000000" w:themeColor="text1"/>
              </w:rPr>
            </w:pPr>
            <w:r w:rsidRPr="004A6B86">
              <w:rPr>
                <w:rFonts w:ascii="Helvetica Neue" w:hAnsi="Helvetica Neue" w:cs="Arial"/>
                <w:b/>
                <w:color w:val="000000" w:themeColor="text1"/>
              </w:rPr>
              <w:t>Fotocredit: Salomon</w:t>
            </w:r>
          </w:p>
          <w:p w14:paraId="24745F52" w14:textId="77777777" w:rsidR="00A56819" w:rsidRPr="00026E25" w:rsidRDefault="00A56819" w:rsidP="00ED457C">
            <w:pPr>
              <w:rPr>
                <w:rStyle w:val="Hyperlink"/>
                <w:rFonts w:ascii="Helvetica Neue" w:hAnsi="Helvetica Neue" w:cs="Arial"/>
                <w:b/>
                <w:color w:val="000000" w:themeColor="text1"/>
              </w:rPr>
            </w:pPr>
          </w:p>
          <w:p w14:paraId="3081D532" w14:textId="77777777" w:rsidR="00ED457C" w:rsidRPr="004A6B86" w:rsidRDefault="00ED457C" w:rsidP="00ED457C">
            <w:pPr>
              <w:rPr>
                <w:rStyle w:val="Hyperlink"/>
                <w:rFonts w:ascii="Helvetica Neue" w:hAnsi="Helvetica Neue" w:cs="Arial"/>
                <w:i/>
              </w:rPr>
            </w:pPr>
          </w:p>
        </w:tc>
      </w:tr>
      <w:tr w:rsidR="00A56819" w:rsidRPr="0037000A" w14:paraId="4B983CE8" w14:textId="77777777" w:rsidTr="00ED457C">
        <w:tc>
          <w:tcPr>
            <w:tcW w:w="4907" w:type="dxa"/>
            <w:vAlign w:val="center"/>
          </w:tcPr>
          <w:p w14:paraId="4DC9DA0A" w14:textId="7610C4AC" w:rsidR="00ED457C" w:rsidRPr="0014082F" w:rsidRDefault="00ED457C" w:rsidP="00ED457C">
            <w:pPr>
              <w:rPr>
                <w:rFonts w:ascii="Helvetica Neue" w:hAnsi="Helvetica Neue"/>
                <w:noProof/>
              </w:rPr>
            </w:pPr>
            <w:r w:rsidRPr="0014082F">
              <w:rPr>
                <w:rFonts w:ascii="Helvetica Neue" w:hAnsi="Helvetica Neue"/>
                <w:noProof/>
              </w:rPr>
              <w:drawing>
                <wp:anchor distT="0" distB="0" distL="114300" distR="114300" simplePos="0" relativeHeight="251689984" behindDoc="1" locked="0" layoutInCell="1" allowOverlap="1" wp14:anchorId="2327350A" wp14:editId="7258279C">
                  <wp:simplePos x="0" y="0"/>
                  <wp:positionH relativeFrom="column">
                    <wp:posOffset>651510</wp:posOffset>
                  </wp:positionH>
                  <wp:positionV relativeFrom="paragraph">
                    <wp:posOffset>48260</wp:posOffset>
                  </wp:positionV>
                  <wp:extent cx="1701800" cy="113411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1800" cy="1134110"/>
                          </a:xfrm>
                          <a:prstGeom prst="rect">
                            <a:avLst/>
                          </a:prstGeom>
                        </pic:spPr>
                      </pic:pic>
                    </a:graphicData>
                  </a:graphic>
                  <wp14:sizeRelH relativeFrom="page">
                    <wp14:pctWidth>0</wp14:pctWidth>
                  </wp14:sizeRelH>
                  <wp14:sizeRelV relativeFrom="page">
                    <wp14:pctHeight>0</wp14:pctHeight>
                  </wp14:sizeRelV>
                </wp:anchor>
              </w:drawing>
            </w:r>
          </w:p>
          <w:p w14:paraId="53BE99DB" w14:textId="23079CA2" w:rsidR="00ED457C" w:rsidRPr="0014082F" w:rsidRDefault="00ED457C" w:rsidP="00ED457C">
            <w:pPr>
              <w:rPr>
                <w:rFonts w:ascii="Helvetica Neue" w:hAnsi="Helvetica Neue"/>
                <w:noProof/>
              </w:rPr>
            </w:pPr>
          </w:p>
        </w:tc>
        <w:tc>
          <w:tcPr>
            <w:tcW w:w="4109" w:type="dxa"/>
          </w:tcPr>
          <w:p w14:paraId="647ECEE2" w14:textId="0CDD3FC9" w:rsidR="00ED457C" w:rsidRPr="002471B2" w:rsidRDefault="00ED457C" w:rsidP="00ED457C">
            <w:pPr>
              <w:rPr>
                <w:rStyle w:val="Hyperlink"/>
                <w:rFonts w:ascii="Helvetica Neue" w:hAnsi="Helvetica Neue" w:cs="Arial"/>
                <w:b/>
                <w:bCs/>
                <w:color w:val="000000" w:themeColor="text1"/>
                <w:u w:val="none"/>
                <w:lang w:val="de-AT"/>
              </w:rPr>
            </w:pPr>
            <w:r w:rsidRPr="002471B2">
              <w:rPr>
                <w:rStyle w:val="Hyperlink"/>
                <w:rFonts w:ascii="Helvetica Neue" w:hAnsi="Helvetica Neue" w:cs="Arial"/>
                <w:b/>
                <w:bCs/>
                <w:color w:val="000000" w:themeColor="text1"/>
                <w:u w:val="none"/>
                <w:lang w:val="de-AT"/>
              </w:rPr>
              <w:t>Abb.</w:t>
            </w:r>
            <w:r w:rsidR="00A56819" w:rsidRPr="002471B2">
              <w:rPr>
                <w:rStyle w:val="Hyperlink"/>
                <w:rFonts w:ascii="Helvetica Neue" w:hAnsi="Helvetica Neue" w:cs="Arial"/>
                <w:b/>
                <w:bCs/>
                <w:color w:val="000000" w:themeColor="text1"/>
                <w:u w:val="none"/>
                <w:lang w:val="de-AT"/>
              </w:rPr>
              <w:t>5</w:t>
            </w:r>
            <w:r w:rsidRPr="002471B2">
              <w:rPr>
                <w:rStyle w:val="Hyperlink"/>
                <w:rFonts w:ascii="Helvetica Neue" w:hAnsi="Helvetica Neue" w:cs="Arial"/>
                <w:b/>
                <w:bCs/>
                <w:color w:val="000000" w:themeColor="text1"/>
                <w:u w:val="none"/>
                <w:lang w:val="de-AT"/>
              </w:rPr>
              <w:t>: Salomon Sustainable Products</w:t>
            </w:r>
          </w:p>
          <w:p w14:paraId="6FD3A3E4" w14:textId="77777777" w:rsidR="00ED457C" w:rsidRPr="00CA52C0" w:rsidRDefault="00ED457C" w:rsidP="00ED457C">
            <w:pPr>
              <w:rPr>
                <w:rStyle w:val="Hyperlink"/>
                <w:rFonts w:ascii="Helvetica Neue" w:hAnsi="Helvetica Neue" w:cs="Arial"/>
                <w:b/>
                <w:bCs/>
                <w:color w:val="000000" w:themeColor="text1"/>
                <w:sz w:val="16"/>
                <w:szCs w:val="16"/>
                <w:lang w:val="de-AT"/>
              </w:rPr>
            </w:pPr>
          </w:p>
          <w:p w14:paraId="5D25C3A0" w14:textId="5A158292" w:rsidR="00ED457C" w:rsidRDefault="00ED457C" w:rsidP="00ED457C">
            <w:pPr>
              <w:rPr>
                <w:rFonts w:ascii="Helvetica Neue" w:hAnsi="Helvetica Neue"/>
                <w:sz w:val="16"/>
                <w:szCs w:val="16"/>
                <w:lang w:val="fr-FR"/>
              </w:rPr>
            </w:pPr>
            <w:r w:rsidRPr="00CA52C0">
              <w:rPr>
                <w:rFonts w:ascii="Helvetica Neue" w:hAnsi="Helvetica Neue"/>
                <w:sz w:val="16"/>
                <w:szCs w:val="16"/>
                <w:lang w:val="fr-FR"/>
              </w:rPr>
              <w:t xml:space="preserve">Neue Schuh- und Bekleidungskollektion von Salomon: </w:t>
            </w:r>
            <w:r w:rsidR="002471B2">
              <w:rPr>
                <w:rFonts w:ascii="Helvetica Neue" w:hAnsi="Helvetica Neue"/>
                <w:sz w:val="16"/>
                <w:szCs w:val="16"/>
                <w:lang w:val="fr-FR"/>
              </w:rPr>
              <w:t>M</w:t>
            </w:r>
            <w:r w:rsidRPr="00CA52C0">
              <w:rPr>
                <w:rFonts w:ascii="Helvetica Neue" w:hAnsi="Helvetica Neue"/>
                <w:sz w:val="16"/>
                <w:szCs w:val="16"/>
                <w:lang w:val="fr-FR"/>
              </w:rPr>
              <w:t>ehr recycelte Materialien in der gesamten Produktpalette, lokal produziert und recycelbar</w:t>
            </w:r>
            <w:r>
              <w:rPr>
                <w:rFonts w:ascii="Helvetica Neue" w:hAnsi="Helvetica Neue"/>
                <w:sz w:val="16"/>
                <w:szCs w:val="16"/>
                <w:lang w:val="fr-FR"/>
              </w:rPr>
              <w:t>.</w:t>
            </w:r>
          </w:p>
          <w:p w14:paraId="614BEDC9" w14:textId="77777777" w:rsidR="00ED457C" w:rsidRDefault="00ED457C" w:rsidP="00ED457C">
            <w:pPr>
              <w:rPr>
                <w:sz w:val="16"/>
                <w:szCs w:val="16"/>
                <w:lang w:val="fr-FR"/>
              </w:rPr>
            </w:pPr>
          </w:p>
          <w:p w14:paraId="5C30F496" w14:textId="49091048" w:rsidR="00ED457C" w:rsidRDefault="00ED457C" w:rsidP="00ED457C">
            <w:pPr>
              <w:rPr>
                <w:rFonts w:ascii="Helvetica Neue" w:hAnsi="Helvetica Neue" w:cs="Arial"/>
                <w:b/>
                <w:bCs/>
                <w:color w:val="000000" w:themeColor="text1"/>
              </w:rPr>
            </w:pPr>
            <w:r w:rsidRPr="0014082F">
              <w:rPr>
                <w:rFonts w:ascii="Helvetica Neue" w:hAnsi="Helvetica Neue" w:cs="Arial"/>
                <w:b/>
                <w:bCs/>
                <w:color w:val="000000" w:themeColor="text1"/>
              </w:rPr>
              <w:t>Fotocredit: Salomon</w:t>
            </w:r>
          </w:p>
          <w:p w14:paraId="7BC286CD" w14:textId="1D86F32A" w:rsidR="00A56819" w:rsidRDefault="00A56819" w:rsidP="00ED457C">
            <w:pPr>
              <w:rPr>
                <w:rStyle w:val="Hyperlink"/>
                <w:rFonts w:ascii="Helvetica Neue" w:hAnsi="Helvetica Neue" w:cs="Arial"/>
                <w:b/>
                <w:bCs/>
                <w:color w:val="000000" w:themeColor="text1"/>
              </w:rPr>
            </w:pPr>
          </w:p>
          <w:p w14:paraId="5D2B6115" w14:textId="77777777" w:rsidR="002471B2" w:rsidRPr="0014082F" w:rsidRDefault="002471B2" w:rsidP="00ED457C">
            <w:pPr>
              <w:rPr>
                <w:rStyle w:val="Hyperlink"/>
                <w:rFonts w:ascii="Helvetica Neue" w:hAnsi="Helvetica Neue" w:cs="Arial"/>
                <w:b/>
                <w:bCs/>
                <w:color w:val="000000" w:themeColor="text1"/>
              </w:rPr>
            </w:pPr>
          </w:p>
          <w:p w14:paraId="5D241075" w14:textId="77777777" w:rsidR="00ED457C" w:rsidRPr="0014082F" w:rsidRDefault="00ED457C" w:rsidP="00ED457C">
            <w:pPr>
              <w:rPr>
                <w:rStyle w:val="Hyperlink"/>
                <w:rFonts w:ascii="Helvetica Neue" w:hAnsi="Helvetica Neue" w:cs="Arial"/>
                <w:i/>
              </w:rPr>
            </w:pPr>
          </w:p>
        </w:tc>
      </w:tr>
    </w:tbl>
    <w:p w14:paraId="6C522354" w14:textId="77777777" w:rsidR="0040156D" w:rsidRDefault="0040156D" w:rsidP="00D146B6">
      <w:pPr>
        <w:spacing w:after="0" w:line="360" w:lineRule="auto"/>
        <w:jc w:val="both"/>
        <w:rPr>
          <w:rFonts w:ascii="Helvetica Neue" w:hAnsi="Helvetica Neue" w:cstheme="majorHAnsi"/>
          <w:b/>
          <w:bCs/>
          <w:color w:val="000000" w:themeColor="text1"/>
          <w:lang w:val="de-DE"/>
        </w:rPr>
      </w:pPr>
    </w:p>
    <w:p w14:paraId="6D53A7A5" w14:textId="45BB171D" w:rsidR="00D146B6" w:rsidRPr="00026E25" w:rsidRDefault="00D146B6" w:rsidP="00A56819">
      <w:pPr>
        <w:spacing w:after="0" w:line="360" w:lineRule="auto"/>
        <w:jc w:val="center"/>
        <w:rPr>
          <w:rFonts w:ascii="Helvetica Neue" w:hAnsi="Helvetica Neue" w:cstheme="majorHAnsi"/>
          <w:color w:val="000000" w:themeColor="text1"/>
          <w:lang w:val="de-AT"/>
        </w:rPr>
      </w:pPr>
      <w:r w:rsidRPr="007D524B">
        <w:rPr>
          <w:rFonts w:ascii="Helvetica Neue" w:hAnsi="Helvetica Neue" w:cstheme="majorHAnsi"/>
          <w:b/>
          <w:bCs/>
          <w:color w:val="000000" w:themeColor="text1"/>
          <w:lang w:val="de-DE"/>
        </w:rPr>
        <w:t>Pressekontakt:</w:t>
      </w:r>
    </w:p>
    <w:p w14:paraId="3D535123" w14:textId="6219B4AB" w:rsidR="00D146B6" w:rsidRPr="007D524B" w:rsidRDefault="00D146B6" w:rsidP="00A56819">
      <w:pPr>
        <w:spacing w:after="0" w:line="360" w:lineRule="auto"/>
        <w:jc w:val="center"/>
        <w:rPr>
          <w:rFonts w:ascii="Helvetica Neue" w:hAnsi="Helvetica Neue" w:cstheme="majorHAnsi"/>
          <w:color w:val="000000" w:themeColor="text1"/>
          <w:lang w:val="de-DE"/>
        </w:rPr>
      </w:pPr>
      <w:r w:rsidRPr="007D524B">
        <w:rPr>
          <w:rFonts w:ascii="Helvetica Neue" w:hAnsi="Helvetica Neue" w:cstheme="majorHAnsi"/>
          <w:color w:val="000000" w:themeColor="text1"/>
          <w:lang w:val="de-DE"/>
        </w:rPr>
        <w:t xml:space="preserve">Plenos Agentur </w:t>
      </w:r>
      <w:r w:rsidR="00DB1BB2" w:rsidRPr="007D524B">
        <w:rPr>
          <w:rFonts w:ascii="Helvetica Neue" w:hAnsi="Helvetica Neue" w:cstheme="majorHAnsi"/>
          <w:color w:val="000000" w:themeColor="text1"/>
          <w:lang w:val="de-DE"/>
        </w:rPr>
        <w:t>für</w:t>
      </w:r>
      <w:r w:rsidRPr="007D524B">
        <w:rPr>
          <w:rFonts w:ascii="Helvetica Neue" w:hAnsi="Helvetica Neue" w:cstheme="majorHAnsi"/>
          <w:color w:val="000000" w:themeColor="text1"/>
          <w:lang w:val="de-DE"/>
        </w:rPr>
        <w:t xml:space="preserve"> Kommunikation GmbH</w:t>
      </w:r>
      <w:r>
        <w:rPr>
          <w:rFonts w:ascii="Helvetica Neue" w:hAnsi="Helvetica Neue" w:cstheme="majorHAnsi"/>
          <w:color w:val="000000" w:themeColor="text1"/>
          <w:lang w:val="de-DE"/>
        </w:rPr>
        <w:t xml:space="preserve">, </w:t>
      </w:r>
      <w:r w:rsidRPr="007D524B">
        <w:rPr>
          <w:rFonts w:ascii="Helvetica Neue" w:hAnsi="Helvetica Neue" w:cstheme="majorHAnsi"/>
          <w:color w:val="000000" w:themeColor="text1"/>
          <w:lang w:val="de-DE"/>
        </w:rPr>
        <w:t>Siezenheimerstraße 39a/Top4</w:t>
      </w:r>
      <w:r>
        <w:rPr>
          <w:rFonts w:ascii="Helvetica Neue" w:hAnsi="Helvetica Neue" w:cstheme="majorHAnsi"/>
          <w:color w:val="000000" w:themeColor="text1"/>
          <w:lang w:val="de-DE"/>
        </w:rPr>
        <w:t xml:space="preserve">, </w:t>
      </w:r>
      <w:r w:rsidRPr="007D524B">
        <w:rPr>
          <w:rFonts w:ascii="Helvetica Neue" w:hAnsi="Helvetica Neue" w:cstheme="majorHAnsi"/>
          <w:color w:val="000000" w:themeColor="text1"/>
          <w:lang w:val="de-DE"/>
        </w:rPr>
        <w:t>A-5020 Salzburg</w:t>
      </w:r>
    </w:p>
    <w:p w14:paraId="405C90A5" w14:textId="77777777" w:rsidR="00D146B6" w:rsidRPr="00026E25" w:rsidRDefault="00D146B6" w:rsidP="00A56819">
      <w:pPr>
        <w:spacing w:after="0" w:line="360" w:lineRule="auto"/>
        <w:jc w:val="center"/>
        <w:rPr>
          <w:rFonts w:ascii="Helvetica Neue" w:hAnsi="Helvetica Neue" w:cstheme="majorHAnsi"/>
          <w:color w:val="000000" w:themeColor="text1"/>
        </w:rPr>
      </w:pPr>
      <w:r w:rsidRPr="007334D1">
        <w:rPr>
          <w:rFonts w:ascii="Helvetica Neue" w:hAnsi="Helvetica Neue" w:cstheme="majorHAnsi"/>
          <w:color w:val="000000" w:themeColor="text1"/>
        </w:rPr>
        <w:t>Jonas Loewe, MSc.</w:t>
      </w:r>
      <w:r>
        <w:rPr>
          <w:rFonts w:ascii="Helvetica Neue" w:hAnsi="Helvetica Neue" w:cstheme="majorHAnsi"/>
          <w:color w:val="000000" w:themeColor="text1"/>
        </w:rPr>
        <w:t xml:space="preserve">, </w:t>
      </w:r>
      <w:hyperlink r:id="rId16" w:history="1">
        <w:r w:rsidRPr="00733198">
          <w:rPr>
            <w:rStyle w:val="Hyperlink"/>
            <w:rFonts w:ascii="Helvetica Neue" w:hAnsi="Helvetica Neue" w:cstheme="majorHAnsi"/>
          </w:rPr>
          <w:t>jonas.loewe@plenos.at</w:t>
        </w:r>
      </w:hyperlink>
      <w:r>
        <w:rPr>
          <w:rFonts w:ascii="Helvetica Neue" w:hAnsi="Helvetica Neue" w:cstheme="majorHAnsi"/>
          <w:color w:val="000000" w:themeColor="text1"/>
        </w:rPr>
        <w:t xml:space="preserve">, </w:t>
      </w:r>
      <w:r w:rsidRPr="007334D1">
        <w:rPr>
          <w:rFonts w:ascii="Helvetica Neue" w:hAnsi="Helvetica Neue" w:cstheme="minorHAnsi"/>
        </w:rPr>
        <w:t>+43 676 83786229</w:t>
      </w:r>
    </w:p>
    <w:p w14:paraId="5EE80826" w14:textId="45CAEF45" w:rsidR="009F62D5" w:rsidRPr="002C48C6" w:rsidRDefault="009F62D5" w:rsidP="00D146B6">
      <w:pPr>
        <w:spacing w:after="0" w:line="257" w:lineRule="auto"/>
        <w:jc w:val="center"/>
        <w:rPr>
          <w:rFonts w:ascii="Futura Med" w:hAnsi="Futura Med" w:cstheme="minorHAnsi"/>
          <w:lang w:val="en-US"/>
        </w:rPr>
      </w:pPr>
    </w:p>
    <w:sectPr w:rsidR="009F62D5" w:rsidRPr="002C48C6">
      <w:headerReference w:type="default" r:id="rId1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5380" w14:textId="77777777" w:rsidR="00BE3B1B" w:rsidRDefault="00BE3B1B">
      <w:pPr>
        <w:spacing w:after="0" w:line="240" w:lineRule="auto"/>
      </w:pPr>
      <w:r>
        <w:separator/>
      </w:r>
    </w:p>
  </w:endnote>
  <w:endnote w:type="continuationSeparator" w:id="0">
    <w:p w14:paraId="1FC10825" w14:textId="77777777" w:rsidR="00BE3B1B" w:rsidRDefault="00BE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Med">
    <w:panose1 w:val="020B0602020204020303"/>
    <w:charset w:val="00"/>
    <w:family w:val="swiss"/>
    <w:pitch w:val="variable"/>
    <w:sig w:usb0="800008EF" w:usb1="5000204A" w:usb2="00000000" w:usb3="00000000" w:csb0="000001FB" w:csb1="00000000"/>
  </w:font>
  <w:font w:name="Futura Medium">
    <w:panose1 w:val="020B0602020204020303"/>
    <w:charset w:val="B1"/>
    <w:family w:val="swiss"/>
    <w:pitch w:val="variable"/>
    <w:sig w:usb0="800028E7" w:usb1="00000000" w:usb2="00000000" w:usb3="00000000" w:csb0="000001FB"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ADB4" w14:textId="77777777" w:rsidR="00BE3B1B" w:rsidRDefault="00BE3B1B">
      <w:pPr>
        <w:spacing w:after="0" w:line="240" w:lineRule="auto"/>
      </w:pPr>
      <w:r>
        <w:rPr>
          <w:color w:val="000000"/>
        </w:rPr>
        <w:separator/>
      </w:r>
    </w:p>
  </w:footnote>
  <w:footnote w:type="continuationSeparator" w:id="0">
    <w:p w14:paraId="49C3F661" w14:textId="77777777" w:rsidR="00BE3B1B" w:rsidRDefault="00BE3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D61F" w14:textId="6A757307" w:rsidR="00D146B6" w:rsidRPr="00D146B6" w:rsidRDefault="00D146B6" w:rsidP="00D146B6">
    <w:pPr>
      <w:tabs>
        <w:tab w:val="right" w:pos="10620"/>
      </w:tabs>
      <w:jc w:val="center"/>
      <w:rPr>
        <w:rFonts w:ascii="Times New Roman" w:hAnsi="Times New Roman"/>
        <w:color w:val="FF0000"/>
        <w:sz w:val="20"/>
        <w:szCs w:val="20"/>
      </w:rPr>
    </w:pPr>
    <w:r w:rsidRPr="00000D55">
      <w:rPr>
        <w:rFonts w:ascii="Futura Med" w:hAnsi="Futura Med" w:cs="Futura Medium"/>
        <w:noProof/>
      </w:rPr>
      <w:drawing>
        <wp:inline distT="0" distB="0" distL="0" distR="0" wp14:anchorId="7B0C58BA" wp14:editId="23B4DBBF">
          <wp:extent cx="893697" cy="576300"/>
          <wp:effectExtent l="0" t="0" r="0" b="0"/>
          <wp:docPr id="11" name="Picture 2"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380" t="20083" r="18729" b="19810"/>
                  <a:stretch>
                    <a:fillRect/>
                  </a:stretch>
                </pic:blipFill>
                <pic:spPr>
                  <a:xfrm>
                    <a:off x="0" y="0"/>
                    <a:ext cx="893697" cy="576300"/>
                  </a:xfrm>
                  <a:prstGeom prst="rect">
                    <a:avLst/>
                  </a:prstGeom>
                  <a:noFill/>
                  <a:ln>
                    <a:noFill/>
                    <a:prstDash/>
                  </a:ln>
                </pic:spPr>
              </pic:pic>
            </a:graphicData>
          </a:graphic>
        </wp:inline>
      </w:drawing>
    </w:r>
  </w:p>
  <w:p w14:paraId="291A9070" w14:textId="77777777" w:rsidR="00D146B6" w:rsidRDefault="00D146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A07C8"/>
    <w:multiLevelType w:val="hybridMultilevel"/>
    <w:tmpl w:val="7BFE2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2455CF"/>
    <w:multiLevelType w:val="multilevel"/>
    <w:tmpl w:val="3C90D36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DE3259A"/>
    <w:multiLevelType w:val="hybridMultilevel"/>
    <w:tmpl w:val="FC0C2284"/>
    <w:lvl w:ilvl="0" w:tplc="FCCCB6BC">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186B4C"/>
    <w:multiLevelType w:val="hybridMultilevel"/>
    <w:tmpl w:val="1558440C"/>
    <w:lvl w:ilvl="0" w:tplc="371EE7DA">
      <w:start w:val="16"/>
      <w:numFmt w:val="bullet"/>
      <w:lvlText w:val="-"/>
      <w:lvlJc w:val="left"/>
      <w:pPr>
        <w:ind w:left="720" w:hanging="360"/>
      </w:pPr>
      <w:rPr>
        <w:rFonts w:ascii="Futura Med" w:eastAsia="Calibri" w:hAnsi="Futura Med" w:cs="Futura Medium"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2585603">
    <w:abstractNumId w:val="1"/>
  </w:num>
  <w:num w:numId="2" w16cid:durableId="1748728419">
    <w:abstractNumId w:val="2"/>
  </w:num>
  <w:num w:numId="3" w16cid:durableId="606812196">
    <w:abstractNumId w:val="3"/>
  </w:num>
  <w:num w:numId="4" w16cid:durableId="51274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857"/>
    <w:rsid w:val="000037F2"/>
    <w:rsid w:val="00012F4B"/>
    <w:rsid w:val="0001611F"/>
    <w:rsid w:val="0001720B"/>
    <w:rsid w:val="00025BC7"/>
    <w:rsid w:val="000543CB"/>
    <w:rsid w:val="0005531C"/>
    <w:rsid w:val="00057150"/>
    <w:rsid w:val="00086E08"/>
    <w:rsid w:val="00091BFD"/>
    <w:rsid w:val="000938CF"/>
    <w:rsid w:val="00097EEC"/>
    <w:rsid w:val="000A0D12"/>
    <w:rsid w:val="000C2AA5"/>
    <w:rsid w:val="000C5CD9"/>
    <w:rsid w:val="000E193B"/>
    <w:rsid w:val="000F249A"/>
    <w:rsid w:val="000F7733"/>
    <w:rsid w:val="00103343"/>
    <w:rsid w:val="001051C5"/>
    <w:rsid w:val="00105CEF"/>
    <w:rsid w:val="00107E91"/>
    <w:rsid w:val="00111F66"/>
    <w:rsid w:val="00123E8C"/>
    <w:rsid w:val="00142B89"/>
    <w:rsid w:val="00161B00"/>
    <w:rsid w:val="00185F7A"/>
    <w:rsid w:val="0019653A"/>
    <w:rsid w:val="001A17B4"/>
    <w:rsid w:val="001A657E"/>
    <w:rsid w:val="001C65BA"/>
    <w:rsid w:val="001F54E4"/>
    <w:rsid w:val="001F7899"/>
    <w:rsid w:val="002044B0"/>
    <w:rsid w:val="00206183"/>
    <w:rsid w:val="00220C72"/>
    <w:rsid w:val="00225D7C"/>
    <w:rsid w:val="00233645"/>
    <w:rsid w:val="00235844"/>
    <w:rsid w:val="00242BE0"/>
    <w:rsid w:val="002461B8"/>
    <w:rsid w:val="002471B2"/>
    <w:rsid w:val="00261C91"/>
    <w:rsid w:val="00271C93"/>
    <w:rsid w:val="00271D93"/>
    <w:rsid w:val="00282941"/>
    <w:rsid w:val="00285989"/>
    <w:rsid w:val="00294A2A"/>
    <w:rsid w:val="002966B3"/>
    <w:rsid w:val="002A4DEA"/>
    <w:rsid w:val="002A556E"/>
    <w:rsid w:val="002B77D7"/>
    <w:rsid w:val="002C48C6"/>
    <w:rsid w:val="002D216D"/>
    <w:rsid w:val="002E41B7"/>
    <w:rsid w:val="002E6C81"/>
    <w:rsid w:val="002F2612"/>
    <w:rsid w:val="002F3E27"/>
    <w:rsid w:val="00303143"/>
    <w:rsid w:val="00317530"/>
    <w:rsid w:val="003274EE"/>
    <w:rsid w:val="00333548"/>
    <w:rsid w:val="0035369A"/>
    <w:rsid w:val="00360ECD"/>
    <w:rsid w:val="0036285E"/>
    <w:rsid w:val="00364B52"/>
    <w:rsid w:val="003741CB"/>
    <w:rsid w:val="00383482"/>
    <w:rsid w:val="0039506B"/>
    <w:rsid w:val="003A2A61"/>
    <w:rsid w:val="003D1FE4"/>
    <w:rsid w:val="003F3F02"/>
    <w:rsid w:val="003F5363"/>
    <w:rsid w:val="003F5711"/>
    <w:rsid w:val="003F6546"/>
    <w:rsid w:val="00400781"/>
    <w:rsid w:val="0040156D"/>
    <w:rsid w:val="00402613"/>
    <w:rsid w:val="004103FF"/>
    <w:rsid w:val="00410A6C"/>
    <w:rsid w:val="00421686"/>
    <w:rsid w:val="0044099A"/>
    <w:rsid w:val="00446D30"/>
    <w:rsid w:val="00455B36"/>
    <w:rsid w:val="00455B60"/>
    <w:rsid w:val="004578B9"/>
    <w:rsid w:val="00480DE5"/>
    <w:rsid w:val="0048495A"/>
    <w:rsid w:val="00487D79"/>
    <w:rsid w:val="004931AD"/>
    <w:rsid w:val="004963C9"/>
    <w:rsid w:val="004B5D35"/>
    <w:rsid w:val="004E2E6B"/>
    <w:rsid w:val="004F5BB2"/>
    <w:rsid w:val="004F6E32"/>
    <w:rsid w:val="004F6E88"/>
    <w:rsid w:val="00510359"/>
    <w:rsid w:val="00514868"/>
    <w:rsid w:val="00574839"/>
    <w:rsid w:val="00575A91"/>
    <w:rsid w:val="00594CD7"/>
    <w:rsid w:val="00594F0A"/>
    <w:rsid w:val="005A1504"/>
    <w:rsid w:val="005A173B"/>
    <w:rsid w:val="005A252A"/>
    <w:rsid w:val="005A6A66"/>
    <w:rsid w:val="005B1608"/>
    <w:rsid w:val="005C151D"/>
    <w:rsid w:val="005C419F"/>
    <w:rsid w:val="005D20D8"/>
    <w:rsid w:val="005E4212"/>
    <w:rsid w:val="00604511"/>
    <w:rsid w:val="00611A40"/>
    <w:rsid w:val="00614FD3"/>
    <w:rsid w:val="006242A3"/>
    <w:rsid w:val="006303E4"/>
    <w:rsid w:val="00632E86"/>
    <w:rsid w:val="0064397F"/>
    <w:rsid w:val="00652AF9"/>
    <w:rsid w:val="006567D2"/>
    <w:rsid w:val="00671F14"/>
    <w:rsid w:val="006907B9"/>
    <w:rsid w:val="00691217"/>
    <w:rsid w:val="006C5CE6"/>
    <w:rsid w:val="006D7B4E"/>
    <w:rsid w:val="00701595"/>
    <w:rsid w:val="0071345C"/>
    <w:rsid w:val="00725E32"/>
    <w:rsid w:val="007318E1"/>
    <w:rsid w:val="00732C66"/>
    <w:rsid w:val="00735EA6"/>
    <w:rsid w:val="00750061"/>
    <w:rsid w:val="0076434B"/>
    <w:rsid w:val="00773157"/>
    <w:rsid w:val="007A63E6"/>
    <w:rsid w:val="007D3ACF"/>
    <w:rsid w:val="007E48FF"/>
    <w:rsid w:val="007F4FE9"/>
    <w:rsid w:val="008107F9"/>
    <w:rsid w:val="0082378F"/>
    <w:rsid w:val="008357A9"/>
    <w:rsid w:val="00836A7B"/>
    <w:rsid w:val="00841041"/>
    <w:rsid w:val="0085720C"/>
    <w:rsid w:val="008602B3"/>
    <w:rsid w:val="008618A7"/>
    <w:rsid w:val="00884113"/>
    <w:rsid w:val="00886A05"/>
    <w:rsid w:val="008930BA"/>
    <w:rsid w:val="008A0F24"/>
    <w:rsid w:val="008B624B"/>
    <w:rsid w:val="008C15C0"/>
    <w:rsid w:val="008C1960"/>
    <w:rsid w:val="008C294A"/>
    <w:rsid w:val="008E2F74"/>
    <w:rsid w:val="008E59C3"/>
    <w:rsid w:val="008F1868"/>
    <w:rsid w:val="0092302A"/>
    <w:rsid w:val="00923BB6"/>
    <w:rsid w:val="009244CE"/>
    <w:rsid w:val="00982338"/>
    <w:rsid w:val="009A3874"/>
    <w:rsid w:val="009B04DF"/>
    <w:rsid w:val="009C2325"/>
    <w:rsid w:val="009D7323"/>
    <w:rsid w:val="009E781E"/>
    <w:rsid w:val="009F62D5"/>
    <w:rsid w:val="009F6C9C"/>
    <w:rsid w:val="00A01618"/>
    <w:rsid w:val="00A11B81"/>
    <w:rsid w:val="00A30700"/>
    <w:rsid w:val="00A30C87"/>
    <w:rsid w:val="00A35640"/>
    <w:rsid w:val="00A37BEB"/>
    <w:rsid w:val="00A43601"/>
    <w:rsid w:val="00A56819"/>
    <w:rsid w:val="00A730FA"/>
    <w:rsid w:val="00A806F3"/>
    <w:rsid w:val="00A84373"/>
    <w:rsid w:val="00AA1898"/>
    <w:rsid w:val="00AA5C7E"/>
    <w:rsid w:val="00AC76F8"/>
    <w:rsid w:val="00AD13C3"/>
    <w:rsid w:val="00AD4E90"/>
    <w:rsid w:val="00AD6839"/>
    <w:rsid w:val="00AF35F8"/>
    <w:rsid w:val="00AF57D2"/>
    <w:rsid w:val="00B07A8B"/>
    <w:rsid w:val="00B1227A"/>
    <w:rsid w:val="00B122CF"/>
    <w:rsid w:val="00B2089D"/>
    <w:rsid w:val="00B224B8"/>
    <w:rsid w:val="00B53983"/>
    <w:rsid w:val="00B5617F"/>
    <w:rsid w:val="00B71216"/>
    <w:rsid w:val="00BA5A1E"/>
    <w:rsid w:val="00BD7C85"/>
    <w:rsid w:val="00BE3B1B"/>
    <w:rsid w:val="00BF0C82"/>
    <w:rsid w:val="00BF5B62"/>
    <w:rsid w:val="00BF6857"/>
    <w:rsid w:val="00BF7144"/>
    <w:rsid w:val="00C05866"/>
    <w:rsid w:val="00C13324"/>
    <w:rsid w:val="00C178FB"/>
    <w:rsid w:val="00C17D49"/>
    <w:rsid w:val="00C25261"/>
    <w:rsid w:val="00C333F8"/>
    <w:rsid w:val="00C616AD"/>
    <w:rsid w:val="00C77CB1"/>
    <w:rsid w:val="00C87E63"/>
    <w:rsid w:val="00CA41ED"/>
    <w:rsid w:val="00CA52C0"/>
    <w:rsid w:val="00CB2D93"/>
    <w:rsid w:val="00CB3474"/>
    <w:rsid w:val="00CB3B6E"/>
    <w:rsid w:val="00CB4A44"/>
    <w:rsid w:val="00CC17CC"/>
    <w:rsid w:val="00CC2C4A"/>
    <w:rsid w:val="00CC4F9E"/>
    <w:rsid w:val="00CC6955"/>
    <w:rsid w:val="00CD5234"/>
    <w:rsid w:val="00CF52A8"/>
    <w:rsid w:val="00CF541A"/>
    <w:rsid w:val="00D00692"/>
    <w:rsid w:val="00D101B4"/>
    <w:rsid w:val="00D146B6"/>
    <w:rsid w:val="00D1544A"/>
    <w:rsid w:val="00D2030E"/>
    <w:rsid w:val="00D203C6"/>
    <w:rsid w:val="00D32BB4"/>
    <w:rsid w:val="00D352A2"/>
    <w:rsid w:val="00D35A4C"/>
    <w:rsid w:val="00D45D7A"/>
    <w:rsid w:val="00D52735"/>
    <w:rsid w:val="00D533C7"/>
    <w:rsid w:val="00D848DC"/>
    <w:rsid w:val="00D902BA"/>
    <w:rsid w:val="00D96392"/>
    <w:rsid w:val="00DA5E09"/>
    <w:rsid w:val="00DB1BB2"/>
    <w:rsid w:val="00DB4518"/>
    <w:rsid w:val="00DC1A6D"/>
    <w:rsid w:val="00DD2F98"/>
    <w:rsid w:val="00DE1C95"/>
    <w:rsid w:val="00DE1FC3"/>
    <w:rsid w:val="00DF43A9"/>
    <w:rsid w:val="00E052A4"/>
    <w:rsid w:val="00E33613"/>
    <w:rsid w:val="00E47770"/>
    <w:rsid w:val="00E55185"/>
    <w:rsid w:val="00E604FF"/>
    <w:rsid w:val="00E60831"/>
    <w:rsid w:val="00E876DF"/>
    <w:rsid w:val="00E87A96"/>
    <w:rsid w:val="00E93B96"/>
    <w:rsid w:val="00EA4AC3"/>
    <w:rsid w:val="00EA5EE7"/>
    <w:rsid w:val="00EA6600"/>
    <w:rsid w:val="00EA7755"/>
    <w:rsid w:val="00EB1F5F"/>
    <w:rsid w:val="00EB7D44"/>
    <w:rsid w:val="00EC2292"/>
    <w:rsid w:val="00EC6505"/>
    <w:rsid w:val="00ED05F4"/>
    <w:rsid w:val="00ED457C"/>
    <w:rsid w:val="00ED47A7"/>
    <w:rsid w:val="00EE28C4"/>
    <w:rsid w:val="00EF0A7E"/>
    <w:rsid w:val="00F00456"/>
    <w:rsid w:val="00F26BF8"/>
    <w:rsid w:val="00F2741E"/>
    <w:rsid w:val="00F34E84"/>
    <w:rsid w:val="00F6028D"/>
    <w:rsid w:val="00F9738D"/>
    <w:rsid w:val="00FD4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E2CD"/>
  <w15:docId w15:val="{8346A87A-389F-E142-8A91-BD32827A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13"/>
        <w:tab w:val="right" w:pos="9026"/>
      </w:tabs>
      <w:suppressAutoHyphens w:val="0"/>
      <w:spacing w:after="0" w:line="240" w:lineRule="auto"/>
      <w:textAlignment w:val="auto"/>
    </w:pPr>
    <w:rPr>
      <w:sz w:val="24"/>
      <w:szCs w:val="24"/>
      <w:lang w:val="fr-FR"/>
    </w:rPr>
  </w:style>
  <w:style w:type="character" w:customStyle="1" w:styleId="FooterChar">
    <w:name w:val="Footer Char"/>
    <w:basedOn w:val="Absatz-Standardschriftart"/>
    <w:rPr>
      <w:rFonts w:ascii="Calibri" w:eastAsia="Calibri" w:hAnsi="Calibri" w:cs="Times New Roman"/>
      <w:sz w:val="24"/>
      <w:szCs w:val="24"/>
      <w:lang w:val="fr-FR"/>
    </w:rPr>
  </w:style>
  <w:style w:type="paragraph" w:styleId="KeinLeerraum">
    <w:name w:val="No Spacing"/>
    <w:uiPriority w:val="1"/>
    <w:qFormat/>
    <w:rsid w:val="00446D30"/>
    <w:pPr>
      <w:autoSpaceDN/>
      <w:spacing w:after="0" w:line="240" w:lineRule="auto"/>
      <w:textAlignment w:val="auto"/>
    </w:pPr>
    <w:rPr>
      <w:rFonts w:asciiTheme="minorHAnsi" w:eastAsiaTheme="minorHAnsi" w:hAnsiTheme="minorHAnsi" w:cstheme="minorBidi"/>
      <w:lang w:val="fr-FR"/>
    </w:rPr>
  </w:style>
  <w:style w:type="paragraph" w:styleId="berarbeitung">
    <w:name w:val="Revision"/>
    <w:hidden/>
    <w:uiPriority w:val="99"/>
    <w:semiHidden/>
    <w:rsid w:val="008C15C0"/>
    <w:pPr>
      <w:autoSpaceDN/>
      <w:spacing w:after="0" w:line="240" w:lineRule="auto"/>
      <w:textAlignment w:val="auto"/>
    </w:pPr>
  </w:style>
  <w:style w:type="character" w:customStyle="1" w:styleId="FuzeileZchn">
    <w:name w:val="Fußzeile Zchn"/>
    <w:basedOn w:val="Absatz-Standardschriftart"/>
    <w:link w:val="Fuzeile"/>
    <w:uiPriority w:val="99"/>
    <w:rsid w:val="00D146B6"/>
    <w:rPr>
      <w:sz w:val="24"/>
      <w:szCs w:val="24"/>
      <w:lang w:val="fr-FR"/>
    </w:rPr>
  </w:style>
  <w:style w:type="character" w:styleId="Hyperlink">
    <w:name w:val="Hyperlink"/>
    <w:basedOn w:val="Absatz-Standardschriftart"/>
    <w:uiPriority w:val="99"/>
    <w:unhideWhenUsed/>
    <w:rsid w:val="00D146B6"/>
    <w:rPr>
      <w:color w:val="0000FF"/>
      <w:u w:val="single"/>
    </w:rPr>
  </w:style>
  <w:style w:type="table" w:styleId="Tabellenraster">
    <w:name w:val="Table Grid"/>
    <w:basedOn w:val="NormaleTabelle"/>
    <w:uiPriority w:val="59"/>
    <w:rsid w:val="00D146B6"/>
    <w:pPr>
      <w:autoSpaceDN/>
      <w:spacing w:after="0" w:line="240" w:lineRule="auto"/>
      <w:textAlignment w:val="auto"/>
    </w:pPr>
    <w:rPr>
      <w:rFonts w:ascii="Times New Roman" w:eastAsia="Times New Roman" w:hAnsi="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146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6B6"/>
  </w:style>
  <w:style w:type="paragraph" w:styleId="Listenabsatz">
    <w:name w:val="List Paragraph"/>
    <w:basedOn w:val="Standard"/>
    <w:uiPriority w:val="34"/>
    <w:qFormat/>
    <w:rsid w:val="00E55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299664">
      <w:bodyDiv w:val="1"/>
      <w:marLeft w:val="0"/>
      <w:marRight w:val="0"/>
      <w:marTop w:val="0"/>
      <w:marBottom w:val="0"/>
      <w:divBdr>
        <w:top w:val="none" w:sz="0" w:space="0" w:color="auto"/>
        <w:left w:val="none" w:sz="0" w:space="0" w:color="auto"/>
        <w:bottom w:val="none" w:sz="0" w:space="0" w:color="auto"/>
        <w:right w:val="none" w:sz="0" w:space="0" w:color="auto"/>
      </w:divBdr>
    </w:div>
    <w:div w:id="1247616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onas.loewe@plenos.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7416</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SWEENEY</dc:creator>
  <dc:description/>
  <cp:lastModifiedBy>Jonas Loewe</cp:lastModifiedBy>
  <cp:revision>43</cp:revision>
  <cp:lastPrinted>2021-07-22T12:49:00Z</cp:lastPrinted>
  <dcterms:created xsi:type="dcterms:W3CDTF">2021-08-30T09:28:00Z</dcterms:created>
  <dcterms:modified xsi:type="dcterms:W3CDTF">2022-05-12T08:16:00Z</dcterms:modified>
</cp:coreProperties>
</file>